
<file path=[Content_Types].xml><?xml version="1.0" encoding="utf-8"?>
<Types xmlns="http://schemas.openxmlformats.org/package/2006/content-types">
  <Default Extension="jpeg" ContentType="image/jpeg"/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6FC796" w14:textId="426321F5" w:rsidR="0015411F" w:rsidRPr="00D76718" w:rsidRDefault="00D60AC3">
      <w:pPr>
        <w:spacing w:after="0" w:line="259" w:lineRule="auto"/>
        <w:rPr>
          <w:rFonts w:ascii="TH SarabunPSK" w:eastAsia="Sarabun" w:hAnsi="TH SarabunPSK" w:cs="TH SarabunPSK"/>
          <w:b/>
          <w:color w:val="000000"/>
          <w:sz w:val="16"/>
          <w:szCs w:val="16"/>
          <w:cs/>
        </w:rPr>
      </w:pPr>
      <w:r>
        <w:rPr>
          <w:rFonts w:ascii="TH SarabunPSK" w:eastAsia="TH Sarabun PSK" w:hAnsi="TH SarabunPSK" w:cs="TH SarabunPSK"/>
          <w:b/>
          <w:noProof/>
          <w:color w:val="000000"/>
          <w:sz w:val="40"/>
          <w:szCs w:val="40"/>
        </w:rPr>
        <w:drawing>
          <wp:anchor distT="0" distB="0" distL="114300" distR="114300" simplePos="0" relativeHeight="251667456" behindDoc="1" locked="0" layoutInCell="1" allowOverlap="1" wp14:anchorId="3E3AFD55" wp14:editId="03DB47B3">
            <wp:simplePos x="0" y="0"/>
            <wp:positionH relativeFrom="page">
              <wp:align>left</wp:align>
            </wp:positionH>
            <wp:positionV relativeFrom="paragraph">
              <wp:posOffset>-720618</wp:posOffset>
            </wp:positionV>
            <wp:extent cx="7546759" cy="10674340"/>
            <wp:effectExtent l="0" t="0" r="0" b="0"/>
            <wp:wrapNone/>
            <wp:docPr id="394795290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795290" name="รูปภาพ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6759" cy="10674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2A338C" w14:textId="6A80A323" w:rsidR="00FE397E" w:rsidRDefault="00FE397E" w:rsidP="00CE38B0">
      <w:pPr>
        <w:spacing w:after="0" w:line="240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318D29DF" w14:textId="6F5F9EFC" w:rsidR="00FE397E" w:rsidRDefault="00FE397E" w:rsidP="00CE38B0">
      <w:pPr>
        <w:spacing w:after="0" w:line="240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0E2BAD83" w14:textId="77777777" w:rsidR="00FE397E" w:rsidRDefault="00FE397E" w:rsidP="00CE38B0">
      <w:pPr>
        <w:spacing w:after="0" w:line="240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32762A9C" w14:textId="77777777" w:rsidR="00FE397E" w:rsidRDefault="00FE397E" w:rsidP="00CE38B0">
      <w:pPr>
        <w:spacing w:after="0" w:line="240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09134640" w14:textId="77777777" w:rsidR="00FE397E" w:rsidRDefault="00FE397E" w:rsidP="00CE38B0">
      <w:pPr>
        <w:spacing w:after="0" w:line="240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54D71735" w14:textId="77777777" w:rsidR="00FE397E" w:rsidRDefault="00FE397E" w:rsidP="00CE38B0">
      <w:pPr>
        <w:spacing w:after="0" w:line="240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1D005156" w14:textId="77777777" w:rsidR="00FE397E" w:rsidRDefault="00FE397E" w:rsidP="00CE38B0">
      <w:pPr>
        <w:spacing w:after="0" w:line="240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32E9574E" w14:textId="77777777" w:rsidR="00FE397E" w:rsidRDefault="00FE397E" w:rsidP="00CE38B0">
      <w:pPr>
        <w:spacing w:after="0" w:line="240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3E65C6F8" w14:textId="77777777" w:rsidR="00FE397E" w:rsidRDefault="00FE397E" w:rsidP="00CE38B0">
      <w:pPr>
        <w:spacing w:after="0" w:line="240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437CB427" w14:textId="77777777" w:rsidR="00FE397E" w:rsidRDefault="00FE397E" w:rsidP="00CE38B0">
      <w:pPr>
        <w:spacing w:after="0" w:line="240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103C65F9" w14:textId="77777777" w:rsidR="00FE397E" w:rsidRDefault="00FE397E" w:rsidP="00CE38B0">
      <w:pPr>
        <w:spacing w:after="0" w:line="240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196E0AA3" w14:textId="77777777" w:rsidR="00FE397E" w:rsidRDefault="00FE397E" w:rsidP="00CE38B0">
      <w:pPr>
        <w:spacing w:after="0" w:line="240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27A43586" w14:textId="77777777" w:rsidR="00FE397E" w:rsidRDefault="00FE397E" w:rsidP="00CE38B0">
      <w:pPr>
        <w:spacing w:after="0" w:line="240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3BC53DAB" w14:textId="77777777" w:rsidR="00FE397E" w:rsidRDefault="00FE397E" w:rsidP="00CE38B0">
      <w:pPr>
        <w:spacing w:after="0" w:line="240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39CBAE49" w14:textId="77777777" w:rsidR="00FE397E" w:rsidRDefault="00FE397E" w:rsidP="00CE38B0">
      <w:pPr>
        <w:spacing w:after="0" w:line="240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0CAF6003" w14:textId="77777777" w:rsidR="00FE397E" w:rsidRDefault="00FE397E" w:rsidP="00CE38B0">
      <w:pPr>
        <w:spacing w:after="0" w:line="240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728735B0" w14:textId="77777777" w:rsidR="00FE397E" w:rsidRDefault="00FE397E" w:rsidP="00CE38B0">
      <w:pPr>
        <w:spacing w:after="0" w:line="240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1A9BEBCF" w14:textId="77777777" w:rsidR="00FE397E" w:rsidRDefault="00FE397E" w:rsidP="00CE38B0">
      <w:pPr>
        <w:spacing w:after="0" w:line="240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503157C4" w14:textId="77777777" w:rsidR="00FE397E" w:rsidRDefault="00FE397E" w:rsidP="00CE38B0">
      <w:pPr>
        <w:spacing w:after="0" w:line="240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0A8B9EE8" w14:textId="77777777" w:rsidR="00FE397E" w:rsidRDefault="00FE397E" w:rsidP="00CE38B0">
      <w:pPr>
        <w:spacing w:after="0" w:line="240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730B8249" w14:textId="77777777" w:rsidR="00655A7D" w:rsidRDefault="00655A7D" w:rsidP="00CE38B0">
      <w:pPr>
        <w:spacing w:after="0" w:line="240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5D964DAD" w14:textId="77777777" w:rsidR="00655A7D" w:rsidRDefault="00655A7D" w:rsidP="00CE38B0">
      <w:pPr>
        <w:spacing w:after="0" w:line="240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20CCB9F8" w14:textId="77777777" w:rsidR="00655A7D" w:rsidRDefault="00655A7D" w:rsidP="00CE38B0">
      <w:pPr>
        <w:spacing w:after="0" w:line="240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545103CE" w14:textId="77777777" w:rsidR="00655A7D" w:rsidRDefault="00655A7D" w:rsidP="00CE38B0">
      <w:pPr>
        <w:spacing w:after="0" w:line="240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3B5281AB" w14:textId="77777777" w:rsidR="00655A7D" w:rsidRPr="00D76718" w:rsidRDefault="00655A7D" w:rsidP="00CE38B0">
      <w:pPr>
        <w:spacing w:after="0" w:line="240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3ADFA191" w14:textId="77777777" w:rsidR="0015411F" w:rsidRPr="00D76718" w:rsidRDefault="0015411F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40"/>
          <w:szCs w:val="40"/>
        </w:rPr>
      </w:pPr>
    </w:p>
    <w:p w14:paraId="74E9B2E8" w14:textId="77777777" w:rsidR="00CA095B" w:rsidRDefault="00CA095B" w:rsidP="00CA095B">
      <w:pPr>
        <w:pStyle w:val="ab"/>
        <w:jc w:val="center"/>
        <w:rPr>
          <w:rFonts w:ascii="TH SarabunPSK" w:hAnsi="TH SarabunPSK" w:cs="TH SarabunPSK"/>
          <w:b/>
          <w:bCs/>
          <w:sz w:val="48"/>
          <w:szCs w:val="48"/>
          <w:cs/>
        </w:rPr>
      </w:pPr>
      <w:r>
        <w:rPr>
          <w:rFonts w:ascii="TH SarabunPSK" w:hAnsi="TH SarabunPSK" w:cs="TH SarabunPSK" w:hint="cs"/>
          <w:b/>
          <w:bCs/>
          <w:sz w:val="48"/>
          <w:szCs w:val="48"/>
          <w:cs/>
        </w:rPr>
        <w:lastRenderedPageBreak/>
        <w:t>บทนำ</w:t>
      </w:r>
    </w:p>
    <w:p w14:paraId="4481747A" w14:textId="306C8C7B" w:rsidR="00CA095B" w:rsidRDefault="00CA095B" w:rsidP="00CA095B">
      <w:pPr>
        <w:pStyle w:val="ab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</w:t>
      </w:r>
      <w:r w:rsidRPr="005515D5">
        <w:rPr>
          <w:rFonts w:ascii="TH SarabunPSK" w:hAnsi="TH SarabunPSK" w:cs="TH SarabunPSK"/>
          <w:sz w:val="32"/>
          <w:szCs w:val="32"/>
          <w:cs/>
        </w:rPr>
        <w:t>ตามที่</w:t>
      </w:r>
      <w:r>
        <w:rPr>
          <w:rFonts w:ascii="TH SarabunPSK" w:hAnsi="TH SarabunPSK" w:cs="TH SarabunPSK" w:hint="cs"/>
          <w:sz w:val="32"/>
          <w:szCs w:val="32"/>
          <w:cs/>
        </w:rPr>
        <w:t>สถานีตำรวจภูธร</w:t>
      </w:r>
      <w:r w:rsidR="00B91787">
        <w:rPr>
          <w:rFonts w:ascii="TH SarabunPSK" w:hAnsi="TH SarabunPSK" w:cs="TH SarabunPSK"/>
          <w:sz w:val="32"/>
          <w:szCs w:val="32"/>
          <w:cs/>
        </w:rPr>
        <w:t>หนองแค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515D5">
        <w:rPr>
          <w:rFonts w:ascii="TH SarabunPSK" w:hAnsi="TH SarabunPSK" w:cs="TH SarabunPSK"/>
          <w:sz w:val="32"/>
          <w:szCs w:val="32"/>
          <w:cs/>
        </w:rPr>
        <w:t>ได้ดำเนินการ</w:t>
      </w:r>
      <w:r>
        <w:rPr>
          <w:rFonts w:ascii="TH SarabunPSK" w:hAnsi="TH SarabunPSK" w:cs="TH SarabunPSK" w:hint="cs"/>
          <w:sz w:val="32"/>
          <w:szCs w:val="32"/>
          <w:cs/>
        </w:rPr>
        <w:t>เพื่อจัดการความ</w:t>
      </w:r>
      <w:r w:rsidRPr="005515D5">
        <w:rPr>
          <w:rFonts w:ascii="TH SarabunPSK" w:hAnsi="TH SarabunPSK" w:cs="TH SarabunPSK"/>
          <w:sz w:val="32"/>
          <w:szCs w:val="32"/>
          <w:cs/>
        </w:rPr>
        <w:t>เสี่ยงต่อการ</w:t>
      </w:r>
      <w:r w:rsidR="00A30489">
        <w:rPr>
          <w:rFonts w:ascii="TH SarabunPSK" w:hAnsi="TH SarabunPSK" w:cs="TH SarabunPSK" w:hint="cs"/>
          <w:sz w:val="32"/>
          <w:szCs w:val="32"/>
          <w:cs/>
        </w:rPr>
        <w:t>ทุจริต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515D5">
        <w:rPr>
          <w:rFonts w:ascii="TH SarabunPSK" w:hAnsi="TH SarabunPSK" w:cs="TH SarabunPSK"/>
          <w:sz w:val="32"/>
          <w:szCs w:val="32"/>
          <w:cs/>
        </w:rPr>
        <w:t>และ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515D5">
        <w:rPr>
          <w:rFonts w:ascii="TH SarabunPSK" w:hAnsi="TH SarabunPSK" w:cs="TH SarabunPSK"/>
          <w:sz w:val="32"/>
          <w:szCs w:val="32"/>
          <w:cs/>
        </w:rPr>
        <w:t>ได้มีแผนบริหารความเสี่ยงต่อการ</w:t>
      </w:r>
      <w:r w:rsidR="00041502">
        <w:rPr>
          <w:rFonts w:ascii="TH SarabunPSK" w:hAnsi="TH SarabunPSK" w:cs="TH SarabunPSK" w:hint="cs"/>
          <w:sz w:val="32"/>
          <w:szCs w:val="32"/>
          <w:cs/>
        </w:rPr>
        <w:t xml:space="preserve">ทุจริต </w:t>
      </w:r>
      <w:r w:rsidRPr="005515D5">
        <w:rPr>
          <w:rFonts w:ascii="TH SarabunPSK" w:hAnsi="TH SarabunPSK" w:cs="TH SarabunPSK"/>
          <w:sz w:val="32"/>
          <w:szCs w:val="32"/>
          <w:cs/>
        </w:rPr>
        <w:t>ประจำปีงบประมาณ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๒๕๖</w:t>
      </w:r>
      <w:r w:rsidR="00041502">
        <w:rPr>
          <w:rFonts w:ascii="TH SarabunPSK" w:hAnsi="TH SarabunPSK" w:cs="TH SarabunPSK" w:hint="cs"/>
          <w:sz w:val="32"/>
          <w:szCs w:val="32"/>
          <w:cs/>
        </w:rPr>
        <w:t>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ของหน่วยงาน นั้น </w:t>
      </w:r>
    </w:p>
    <w:p w14:paraId="355E5273" w14:textId="35D28537" w:rsidR="00CA095B" w:rsidRDefault="00CA095B" w:rsidP="00CA095B">
      <w:pPr>
        <w:pStyle w:val="ab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สถานีตำรวจภูธร</w:t>
      </w:r>
      <w:r w:rsidR="00B91787">
        <w:rPr>
          <w:rFonts w:ascii="TH SarabunPSK" w:hAnsi="TH SarabunPSK" w:cs="TH SarabunPSK" w:hint="cs"/>
          <w:sz w:val="32"/>
          <w:szCs w:val="32"/>
          <w:cs/>
        </w:rPr>
        <w:t>หนองแค</w:t>
      </w:r>
      <w:r>
        <w:rPr>
          <w:rFonts w:ascii="TH SarabunPSK" w:hAnsi="TH SarabunPSK" w:cs="TH SarabunPSK" w:hint="cs"/>
          <w:sz w:val="32"/>
          <w:szCs w:val="32"/>
          <w:cs/>
        </w:rPr>
        <w:t>ได้ ดำเนินการเพื่อจัดการความเสี่ยงต่อการ</w:t>
      </w:r>
      <w:r w:rsidR="00521EBE">
        <w:rPr>
          <w:rFonts w:ascii="TH SarabunPSK" w:hAnsi="TH SarabunPSK" w:cs="TH SarabunPSK" w:hint="cs"/>
          <w:sz w:val="32"/>
          <w:szCs w:val="32"/>
          <w:cs/>
        </w:rPr>
        <w:t>ทุจริต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เป็นกิจกรรมและการดำเนินการตามมาตรการเพื่อบริหารความเสี่ยงต่อการ</w:t>
      </w:r>
      <w:r w:rsidR="00521EBE">
        <w:rPr>
          <w:rFonts w:ascii="TH SarabunPSK" w:hAnsi="TH SarabunPSK" w:cs="TH SarabunPSK" w:hint="cs"/>
          <w:sz w:val="32"/>
          <w:szCs w:val="32"/>
          <w:cs/>
        </w:rPr>
        <w:t xml:space="preserve">ทุจริต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โดยดำเนินการ แยกตามสายงาน ในหน่วยงาน อันได้แก่ </w:t>
      </w:r>
    </w:p>
    <w:p w14:paraId="7E8DCF5A" w14:textId="77777777" w:rsidR="00CA095B" w:rsidRDefault="00CA095B" w:rsidP="00CA095B">
      <w:pPr>
        <w:pStyle w:val="ab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๑.งานอำนวยการ </w:t>
      </w:r>
    </w:p>
    <w:p w14:paraId="2158BE23" w14:textId="77777777" w:rsidR="00CA095B" w:rsidRDefault="00CA095B" w:rsidP="00CA095B">
      <w:pPr>
        <w:pStyle w:val="ab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        </w:t>
      </w:r>
      <w:r>
        <w:rPr>
          <w:rFonts w:ascii="TH SarabunPSK" w:hAnsi="TH SarabunPSK" w:cs="TH SarabunPSK" w:hint="cs"/>
          <w:sz w:val="32"/>
          <w:szCs w:val="32"/>
          <w:cs/>
        </w:rPr>
        <w:t>๒.งานป้องกันปราบปราม</w:t>
      </w:r>
    </w:p>
    <w:p w14:paraId="648303BA" w14:textId="77777777" w:rsidR="00CA095B" w:rsidRDefault="00CA095B" w:rsidP="00CA095B">
      <w:pPr>
        <w:pStyle w:val="ab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        </w:t>
      </w:r>
      <w:r>
        <w:rPr>
          <w:rFonts w:ascii="TH SarabunPSK" w:hAnsi="TH SarabunPSK" w:cs="TH SarabunPSK" w:hint="cs"/>
          <w:sz w:val="32"/>
          <w:szCs w:val="32"/>
          <w:cs/>
        </w:rPr>
        <w:t>๓.งานจราจร</w:t>
      </w:r>
    </w:p>
    <w:p w14:paraId="1132ED8F" w14:textId="77777777" w:rsidR="00CA095B" w:rsidRDefault="00CA095B" w:rsidP="00CA095B">
      <w:pPr>
        <w:pStyle w:val="ab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๔.งานสืบสวน</w:t>
      </w:r>
    </w:p>
    <w:p w14:paraId="69D04B82" w14:textId="77777777" w:rsidR="00CA095B" w:rsidRDefault="00CA095B" w:rsidP="00CA095B">
      <w:pPr>
        <w:pStyle w:val="ab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๕.งานสอบสวน</w:t>
      </w:r>
    </w:p>
    <w:p w14:paraId="76ED9BC8" w14:textId="77777777" w:rsidR="00CA095B" w:rsidRDefault="00CA095B" w:rsidP="00CA095B">
      <w:pPr>
        <w:pStyle w:val="ab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</w:t>
      </w:r>
    </w:p>
    <w:p w14:paraId="147E3488" w14:textId="5ADBF448" w:rsidR="00CA095B" w:rsidRPr="005515D5" w:rsidRDefault="00CA095B" w:rsidP="00CA095B">
      <w:pPr>
        <w:pStyle w:val="ab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โดยได้ดำเนินการจัดการความเสี่ยงอย่างเป็นรูปธรรม มีภาพแสดงกิจกรรมการดำเนินการตามมาตรการดังรายงานผลการดำเนินการ และ หน่วยงานได้เปิดเผยข้อมูลการดำเนินการเป็นการเปิดเผยข้อมูลสาธารณะ เพื่อให้บุคคลทั่วไปได้รับทราบตามรายงาน จัดทำโดยคณะทำงาน ขับเคลื่อนและกำกับติดตามการประเมินคุณธรรมและความโปร่งใสในการดำเนินงานของหน่วยงานภาครัฐ (</w:t>
      </w:r>
      <w:r>
        <w:rPr>
          <w:rFonts w:ascii="TH SarabunPSK" w:hAnsi="TH SarabunPSK" w:cs="TH SarabunPSK"/>
          <w:sz w:val="32"/>
          <w:szCs w:val="32"/>
        </w:rPr>
        <w:t xml:space="preserve">Interrity &amp; Transparency Assesssment : ITA </w:t>
      </w:r>
      <w:r>
        <w:rPr>
          <w:rFonts w:ascii="TH SarabunPSK" w:hAnsi="TH SarabunPSK" w:cs="TH SarabunPSK" w:hint="cs"/>
          <w:sz w:val="32"/>
          <w:szCs w:val="32"/>
          <w:cs/>
        </w:rPr>
        <w:t>) ของสถานีตำรวจภูธร</w:t>
      </w:r>
      <w:r w:rsidR="00B91787">
        <w:rPr>
          <w:rFonts w:ascii="TH SarabunPSK" w:hAnsi="TH SarabunPSK" w:cs="TH SarabunPSK" w:hint="cs"/>
          <w:sz w:val="32"/>
          <w:szCs w:val="32"/>
          <w:cs/>
        </w:rPr>
        <w:t xml:space="preserve">หนองแค </w:t>
      </w:r>
      <w:r>
        <w:rPr>
          <w:rFonts w:ascii="TH SarabunPSK" w:hAnsi="TH SarabunPSK" w:cs="TH SarabunPSK" w:hint="cs"/>
          <w:sz w:val="32"/>
          <w:szCs w:val="32"/>
          <w:cs/>
        </w:rPr>
        <w:t>มีรายละเอียดตามข้อมูลแนบท้ายนี้</w:t>
      </w:r>
    </w:p>
    <w:p w14:paraId="48B1F609" w14:textId="0B21F286" w:rsidR="00CA095B" w:rsidRDefault="00220E64" w:rsidP="00CA095B">
      <w:pPr>
        <w:pStyle w:val="ab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>
        <w:rPr>
          <w:rFonts w:ascii="TH SarabunPSK" w:hAnsi="TH SarabunPSK" w:cs="TH SarabunPSK"/>
          <w:noProof/>
          <w:sz w:val="32"/>
          <w:szCs w:val="32"/>
          <w14:ligatures w14:val="none"/>
        </w:rPr>
        <w:drawing>
          <wp:anchor distT="0" distB="0" distL="114300" distR="114300" simplePos="0" relativeHeight="251658240" behindDoc="1" locked="0" layoutInCell="1" allowOverlap="1" wp14:anchorId="4023DC53" wp14:editId="1B317271">
            <wp:simplePos x="0" y="0"/>
            <wp:positionH relativeFrom="column">
              <wp:posOffset>2971800</wp:posOffset>
            </wp:positionH>
            <wp:positionV relativeFrom="paragraph">
              <wp:posOffset>79375</wp:posOffset>
            </wp:positionV>
            <wp:extent cx="1419225" cy="661815"/>
            <wp:effectExtent l="0" t="0" r="0" b="5080"/>
            <wp:wrapNone/>
            <wp:docPr id="529510868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510868" name="รูปภาพ 52951086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661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388CAF" w14:textId="505C9737" w:rsidR="00CA095B" w:rsidRPr="007C6280" w:rsidRDefault="00CA095B" w:rsidP="00CA095B">
      <w:pPr>
        <w:pStyle w:val="ab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Pr="007C6280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Pr="007C6280">
        <w:rPr>
          <w:rFonts w:ascii="TH SarabunPSK" w:hAnsi="TH SarabunPSK" w:cs="TH SarabunPSK" w:hint="cs"/>
          <w:sz w:val="32"/>
          <w:szCs w:val="32"/>
          <w:cs/>
        </w:rPr>
        <w:t xml:space="preserve">   พ.ต.อ.</w:t>
      </w:r>
      <w:r>
        <w:rPr>
          <w:rFonts w:ascii="TH SarabunPSK" w:hAnsi="TH SarabunPSK" w:cs="TH SarabunPSK"/>
          <w:sz w:val="32"/>
          <w:szCs w:val="32"/>
        </w:rPr>
        <w:t xml:space="preserve">  </w:t>
      </w:r>
    </w:p>
    <w:p w14:paraId="0A7A187A" w14:textId="157452E3" w:rsidR="00CA095B" w:rsidRPr="007C6280" w:rsidRDefault="00CA095B" w:rsidP="00CA095B">
      <w:pPr>
        <w:pStyle w:val="ab"/>
        <w:jc w:val="center"/>
        <w:rPr>
          <w:rFonts w:ascii="TH SarabunPSK" w:hAnsi="TH SarabunPSK" w:cs="TH SarabunPSK"/>
          <w:sz w:val="32"/>
          <w:szCs w:val="32"/>
        </w:rPr>
      </w:pPr>
      <w:r w:rsidRPr="007C6280">
        <w:rPr>
          <w:rFonts w:ascii="TH SarabunPSK" w:hAnsi="TH SarabunPSK" w:cs="TH SarabunPSK" w:hint="cs"/>
          <w:sz w:val="32"/>
          <w:szCs w:val="32"/>
          <w:cs/>
        </w:rPr>
        <w:t xml:space="preserve">                 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Pr="007C628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Pr="007C6280">
        <w:rPr>
          <w:rFonts w:ascii="TH SarabunPSK" w:hAnsi="TH SarabunPSK" w:cs="TH SarabunPSK" w:hint="cs"/>
          <w:sz w:val="32"/>
          <w:szCs w:val="32"/>
          <w:cs/>
        </w:rPr>
        <w:t xml:space="preserve">    (</w:t>
      </w:r>
      <w:r w:rsidR="00B91787">
        <w:rPr>
          <w:rFonts w:ascii="TH SarabunPSK" w:hAnsi="TH SarabunPSK" w:cs="TH SarabunPSK" w:hint="cs"/>
          <w:sz w:val="32"/>
          <w:szCs w:val="32"/>
          <w:cs/>
        </w:rPr>
        <w:t>นรินทร์ เรืองศรี</w:t>
      </w:r>
      <w:r w:rsidRPr="007C6280">
        <w:rPr>
          <w:rFonts w:ascii="TH SarabunPSK" w:hAnsi="TH SarabunPSK" w:cs="TH SarabunPSK" w:hint="cs"/>
          <w:sz w:val="32"/>
          <w:szCs w:val="32"/>
          <w:cs/>
        </w:rPr>
        <w:t>)</w:t>
      </w:r>
    </w:p>
    <w:p w14:paraId="0909C063" w14:textId="392244A8" w:rsidR="00CA095B" w:rsidRPr="007C6280" w:rsidRDefault="00CA095B" w:rsidP="00CA095B">
      <w:pPr>
        <w:pStyle w:val="ab"/>
        <w:jc w:val="center"/>
        <w:rPr>
          <w:rFonts w:ascii="TH SarabunPSK" w:hAnsi="TH SarabunPSK" w:cs="TH SarabunPSK"/>
          <w:sz w:val="32"/>
          <w:szCs w:val="32"/>
        </w:rPr>
      </w:pPr>
      <w:r w:rsidRPr="007C6280">
        <w:rPr>
          <w:rFonts w:ascii="TH SarabunPSK" w:hAnsi="TH SarabunPSK" w:cs="TH SarabunPSK" w:hint="cs"/>
          <w:sz w:val="32"/>
          <w:szCs w:val="32"/>
          <w:cs/>
        </w:rPr>
        <w:t xml:space="preserve">                 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Pr="007C628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Pr="007C6280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220E6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C6280">
        <w:rPr>
          <w:rFonts w:ascii="TH SarabunPSK" w:hAnsi="TH SarabunPSK" w:cs="TH SarabunPSK" w:hint="cs"/>
          <w:sz w:val="32"/>
          <w:szCs w:val="32"/>
          <w:cs/>
        </w:rPr>
        <w:t xml:space="preserve"> ผกก.สภ.</w:t>
      </w:r>
      <w:r w:rsidR="00B91787">
        <w:rPr>
          <w:rFonts w:ascii="TH SarabunPSK" w:hAnsi="TH SarabunPSK" w:cs="TH SarabunPSK" w:hint="cs"/>
          <w:sz w:val="32"/>
          <w:szCs w:val="32"/>
          <w:cs/>
        </w:rPr>
        <w:t>หนองแค</w:t>
      </w:r>
    </w:p>
    <w:p w14:paraId="5626550E" w14:textId="77777777" w:rsidR="00CA095B" w:rsidRPr="007C6280" w:rsidRDefault="00CA095B" w:rsidP="00CA095B">
      <w:pPr>
        <w:pStyle w:val="ab"/>
        <w:jc w:val="center"/>
        <w:rPr>
          <w:rFonts w:ascii="TH SarabunPSK" w:hAnsi="TH SarabunPSK" w:cs="TH SarabunPSK"/>
          <w:sz w:val="32"/>
          <w:szCs w:val="32"/>
        </w:rPr>
      </w:pPr>
      <w:r w:rsidRPr="007C6280"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Pr="007C6280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Pr="007C6280">
        <w:rPr>
          <w:rFonts w:ascii="TH SarabunPSK" w:hAnsi="TH SarabunPSK" w:cs="TH SarabunPSK" w:hint="cs"/>
          <w:sz w:val="32"/>
          <w:szCs w:val="32"/>
          <w:cs/>
        </w:rPr>
        <w:t xml:space="preserve">  หัวหน้าหน่วยงาน</w:t>
      </w:r>
    </w:p>
    <w:p w14:paraId="1799D1AE" w14:textId="77777777" w:rsidR="00CA095B" w:rsidRDefault="00CA095B" w:rsidP="00CA095B">
      <w:pPr>
        <w:pStyle w:val="ab"/>
        <w:rPr>
          <w:rFonts w:ascii="TH SarabunPSK" w:hAnsi="TH SarabunPSK" w:cs="TH SarabunPSK"/>
          <w:b/>
          <w:bCs/>
          <w:sz w:val="48"/>
          <w:szCs w:val="48"/>
        </w:rPr>
      </w:pPr>
    </w:p>
    <w:p w14:paraId="3E2CC231" w14:textId="77777777" w:rsidR="00CA095B" w:rsidRDefault="00CA095B">
      <w:pPr>
        <w:spacing w:after="0" w:line="240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09031C91" w14:textId="77777777" w:rsidR="00CA095B" w:rsidRDefault="00CA095B">
      <w:pPr>
        <w:spacing w:after="0" w:line="240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5713CFAF" w14:textId="77777777" w:rsidR="00CA095B" w:rsidRDefault="00CA095B">
      <w:pPr>
        <w:spacing w:after="0" w:line="240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33E0296C" w14:textId="77777777" w:rsidR="00CA095B" w:rsidRDefault="00CA095B">
      <w:pPr>
        <w:spacing w:after="0" w:line="240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143CE052" w14:textId="77777777" w:rsidR="00CA095B" w:rsidRDefault="00CA095B">
      <w:pPr>
        <w:spacing w:after="0" w:line="240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1C975A61" w14:textId="77777777" w:rsidR="00CA095B" w:rsidRDefault="00CA095B">
      <w:pPr>
        <w:spacing w:after="0" w:line="240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57D79626" w14:textId="77777777" w:rsidR="00CA095B" w:rsidRDefault="00CA095B">
      <w:pPr>
        <w:spacing w:after="0" w:line="240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26E75AE7" w14:textId="38EDDB9B" w:rsidR="0015411F" w:rsidRPr="00EB2B7E" w:rsidRDefault="003714FD" w:rsidP="004D7147">
      <w:pPr>
        <w:spacing w:after="0" w:line="240" w:lineRule="auto"/>
        <w:jc w:val="center"/>
        <w:rPr>
          <w:rFonts w:ascii="TH SarabunIT๙" w:eastAsia="TH Sarabun PSK" w:hAnsi="TH SarabunIT๙" w:cs="TH SarabunIT๙"/>
          <w:b/>
          <w:color w:val="000000"/>
          <w:sz w:val="40"/>
          <w:szCs w:val="40"/>
        </w:rPr>
      </w:pPr>
      <w:r w:rsidRPr="003714FD">
        <w:rPr>
          <w:rFonts w:ascii="TH SarabunIT๙" w:eastAsia="TH Sarabun PSK" w:hAnsi="TH SarabunIT๙" w:cs="TH SarabunIT๙" w:hint="cs"/>
          <w:bCs/>
          <w:color w:val="000000"/>
          <w:sz w:val="40"/>
          <w:szCs w:val="40"/>
          <w:cs/>
        </w:rPr>
        <w:lastRenderedPageBreak/>
        <w:t>รายงานผลการดำเนินการเพื่อจัดการความเสี่ยงต่อการ</w:t>
      </w:r>
      <w:r w:rsidR="00957117">
        <w:rPr>
          <w:rFonts w:ascii="TH SarabunIT๙" w:eastAsia="TH Sarabun PSK" w:hAnsi="TH SarabunIT๙" w:cs="TH SarabunIT๙" w:hint="cs"/>
          <w:bCs/>
          <w:color w:val="000000"/>
          <w:sz w:val="40"/>
          <w:szCs w:val="40"/>
          <w:cs/>
        </w:rPr>
        <w:t>ทุจริต</w:t>
      </w:r>
    </w:p>
    <w:p w14:paraId="149725A4" w14:textId="3ED82051" w:rsidR="0015411F" w:rsidRPr="00EB2B7E" w:rsidRDefault="0015411F" w:rsidP="00EB2B7E">
      <w:pPr>
        <w:spacing w:after="0" w:line="240" w:lineRule="auto"/>
        <w:jc w:val="center"/>
        <w:rPr>
          <w:rFonts w:ascii="TH SarabunIT๙" w:eastAsia="TH Sarabun PSK" w:hAnsi="TH SarabunIT๙" w:cs="TH SarabunIT๙"/>
          <w:b/>
          <w:color w:val="000000"/>
          <w:sz w:val="36"/>
          <w:szCs w:val="36"/>
        </w:rPr>
      </w:pPr>
    </w:p>
    <w:p w14:paraId="058BB044" w14:textId="7629136F" w:rsidR="0015411F" w:rsidRPr="003714FD" w:rsidRDefault="00DC6923">
      <w:pPr>
        <w:spacing w:after="0" w:line="240" w:lineRule="auto"/>
        <w:rPr>
          <w:rFonts w:ascii="TH SarabunPSK" w:eastAsia="TH Sarabun PSK" w:hAnsi="TH SarabunPSK" w:cs="TH SarabunPSK"/>
          <w:bCs/>
          <w:color w:val="000000"/>
          <w:sz w:val="36"/>
          <w:szCs w:val="36"/>
          <w:cs/>
        </w:rPr>
      </w:pPr>
      <w:r w:rsidRPr="003714FD">
        <w:rPr>
          <w:rFonts w:ascii="TH SarabunPSK" w:eastAsia="TH Sarabun PSK" w:hAnsi="TH SarabunPSK" w:cs="TH SarabunPSK" w:hint="cs"/>
          <w:bCs/>
          <w:color w:val="000000"/>
          <w:sz w:val="32"/>
          <w:szCs w:val="32"/>
          <w:cs/>
        </w:rPr>
        <w:t>๑</w:t>
      </w:r>
      <w:r w:rsidRPr="003714FD">
        <w:rPr>
          <w:rFonts w:ascii="TH SarabunPSK" w:eastAsia="TH Sarabun PSK" w:hAnsi="TH SarabunPSK" w:cs="TH SarabunPSK"/>
          <w:bCs/>
          <w:color w:val="000000"/>
          <w:sz w:val="32"/>
          <w:szCs w:val="32"/>
        </w:rPr>
        <w:t xml:space="preserve">) </w:t>
      </w:r>
      <w:r w:rsidR="003714FD" w:rsidRPr="003714FD">
        <w:rPr>
          <w:rFonts w:ascii="TH SarabunPSK" w:eastAsia="TH Sarabun PSK" w:hAnsi="TH SarabunPSK" w:cs="TH SarabunPSK" w:hint="cs"/>
          <w:bCs/>
          <w:color w:val="000000"/>
          <w:sz w:val="32"/>
          <w:szCs w:val="32"/>
          <w:cs/>
        </w:rPr>
        <w:t>สายงานอำนวยการ</w:t>
      </w:r>
    </w:p>
    <w:tbl>
      <w:tblPr>
        <w:tblStyle w:val="a6"/>
        <w:tblW w:w="10916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395"/>
        <w:gridCol w:w="1134"/>
        <w:gridCol w:w="2694"/>
        <w:gridCol w:w="2693"/>
      </w:tblGrid>
      <w:tr w:rsidR="00BF5D41" w:rsidRPr="00D76718" w14:paraId="58D873B2" w14:textId="4FAC1C5B" w:rsidTr="00D65F63">
        <w:tc>
          <w:tcPr>
            <w:tcW w:w="4395" w:type="dxa"/>
            <w:shd w:val="clear" w:color="auto" w:fill="403152" w:themeFill="accent4" w:themeFillShade="80"/>
            <w:vAlign w:val="center"/>
          </w:tcPr>
          <w:p w14:paraId="76F63574" w14:textId="3E393FA9" w:rsidR="00BF5D41" w:rsidRPr="00EB2B7E" w:rsidRDefault="00BF5D41" w:rsidP="00BF5D41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  <w:szCs w:val="28"/>
              </w:rPr>
            </w:pPr>
            <w:r w:rsidRPr="00EB2B7E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  <w:szCs w:val="28"/>
                <w:cs/>
              </w:rPr>
              <w:t>ประเด็นความเสี่ยง</w:t>
            </w:r>
          </w:p>
          <w:p w14:paraId="2341613D" w14:textId="41C877DF" w:rsidR="00BF5D41" w:rsidRPr="00EB2B7E" w:rsidRDefault="00957117" w:rsidP="00BF5D41">
            <w:pPr>
              <w:spacing w:line="259" w:lineRule="auto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28"/>
                <w:szCs w:val="28"/>
                <w:cs/>
              </w:rPr>
              <w:t>การทุจริต</w:t>
            </w:r>
          </w:p>
        </w:tc>
        <w:tc>
          <w:tcPr>
            <w:tcW w:w="1134" w:type="dxa"/>
            <w:shd w:val="clear" w:color="auto" w:fill="403152" w:themeFill="accent4" w:themeFillShade="80"/>
            <w:vAlign w:val="center"/>
          </w:tcPr>
          <w:p w14:paraId="1E3C2ECA" w14:textId="6F532640" w:rsidR="00BF5D41" w:rsidRPr="00EB2B7E" w:rsidRDefault="00957117" w:rsidP="00BF5D41">
            <w:pPr>
              <w:spacing w:line="259" w:lineRule="auto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ระดับของความเสี่ยงการทุจริต</w:t>
            </w:r>
          </w:p>
        </w:tc>
        <w:tc>
          <w:tcPr>
            <w:tcW w:w="2694" w:type="dxa"/>
            <w:shd w:val="clear" w:color="auto" w:fill="403152" w:themeFill="accent4" w:themeFillShade="80"/>
            <w:vAlign w:val="center"/>
          </w:tcPr>
          <w:p w14:paraId="05DBB5C1" w14:textId="1739C0C3" w:rsidR="00BF5D41" w:rsidRPr="00EB2B7E" w:rsidRDefault="00BF5D41" w:rsidP="00BF5D41">
            <w:pPr>
              <w:spacing w:line="259" w:lineRule="auto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EB2B7E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วิธีดำเนินการ</w:t>
            </w:r>
          </w:p>
        </w:tc>
        <w:tc>
          <w:tcPr>
            <w:tcW w:w="2693" w:type="dxa"/>
            <w:shd w:val="clear" w:color="auto" w:fill="403152" w:themeFill="accent4" w:themeFillShade="80"/>
            <w:vAlign w:val="center"/>
          </w:tcPr>
          <w:p w14:paraId="18C8AEBF" w14:textId="2037ADBB" w:rsidR="00BF5D41" w:rsidRPr="00EB2B7E" w:rsidRDefault="00BF5D41" w:rsidP="00BF5D41">
            <w:pPr>
              <w:spacing w:line="259" w:lineRule="auto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EB2B7E">
              <w:rPr>
                <w:rFonts w:ascii="TH SarabunPSK" w:hAnsi="TH SarabunPSK" w:cs="TH SarabunPSK"/>
                <w:b/>
                <w:bCs/>
                <w:sz w:val="28"/>
                <w:szCs w:val="28"/>
              </w:rPr>
              <w:t>ผลการดำเนินงาน</w:t>
            </w:r>
          </w:p>
        </w:tc>
      </w:tr>
      <w:tr w:rsidR="00EB2B7E" w:rsidRPr="00D76718" w14:paraId="75D489C6" w14:textId="65E48723" w:rsidTr="00D65F63">
        <w:trPr>
          <w:trHeight w:val="2542"/>
        </w:trPr>
        <w:tc>
          <w:tcPr>
            <w:tcW w:w="4395" w:type="dxa"/>
          </w:tcPr>
          <w:p w14:paraId="1C5BF4FE" w14:textId="77777777" w:rsidR="00EB2B7E" w:rsidRPr="00AF3926" w:rsidRDefault="00EB2B7E" w:rsidP="00EB2B7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bookmarkStart w:id="0" w:name="_Hlk193744765"/>
            <w:r w:rsidRPr="00AF39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การพิจารณาเลื่อนขั้นเงินเดือน</w:t>
            </w:r>
          </w:p>
          <w:p w14:paraId="0ED262E2" w14:textId="77777777" w:rsidR="00EB2B7E" w:rsidRPr="00AF3926" w:rsidRDefault="00EB2B7E" w:rsidP="00EB2B7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F3926">
              <w:rPr>
                <w:rFonts w:ascii="TH SarabunIT๙" w:hAnsi="TH SarabunIT๙" w:cs="TH SarabunIT๙"/>
                <w:sz w:val="32"/>
                <w:szCs w:val="32"/>
                <w:cs/>
              </w:rPr>
              <w:t>- ผู้ใต้บังคับบัญชานำของขวัญหรือสิ่งของมาให้เพื่อจะได้ความดีความชอบ</w:t>
            </w:r>
          </w:p>
          <w:p w14:paraId="38282AD4" w14:textId="77777777" w:rsidR="00EB2B7E" w:rsidRPr="00AF3926" w:rsidRDefault="00EB2B7E" w:rsidP="00EB2B7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F39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การจัดการเรื่องร้องเรียน</w:t>
            </w:r>
          </w:p>
          <w:p w14:paraId="77FFDFBA" w14:textId="77777777" w:rsidR="00EB2B7E" w:rsidRPr="00AF3926" w:rsidRDefault="00EB2B7E" w:rsidP="00EB2B7E">
            <w:pPr>
              <w:spacing w:after="160" w:line="259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F3926"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มีการเรียกรับสินบนจากผู้ถูกร้องเรียนโดยให้เรื่องเงียบไป</w:t>
            </w:r>
          </w:p>
          <w:p w14:paraId="2E36E52C" w14:textId="77777777" w:rsidR="00EB2B7E" w:rsidRPr="00AF3926" w:rsidRDefault="00EB2B7E" w:rsidP="00EB2B7E">
            <w:pPr>
              <w:spacing w:after="160" w:line="259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F3926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AF392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เรียกรับผลประโยชน์เพื่อพิจารณาช่วยเหลือผู้ถูกร้องเรียน</w:t>
            </w:r>
          </w:p>
          <w:p w14:paraId="0B02938B" w14:textId="77777777" w:rsidR="00EB2B7E" w:rsidRPr="00AF3926" w:rsidRDefault="00EB2B7E" w:rsidP="00EB2B7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F39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การเบิกจ่ายเงินงบประมาณและเงินนอกงบประมาณ</w:t>
            </w:r>
          </w:p>
          <w:p w14:paraId="7CE2E4B4" w14:textId="72CB0688" w:rsidR="00EB2B7E" w:rsidRPr="00AF3926" w:rsidRDefault="00EB2B7E" w:rsidP="00EB2B7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F392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  <w:r w:rsidR="00070D82" w:rsidRPr="005D1E58">
              <w:rPr>
                <w:rFonts w:ascii="TH SarabunIT๙" w:hAnsi="TH SarabunIT๙" w:cs="TH SarabunIT๙"/>
                <w:sz w:val="32"/>
                <w:szCs w:val="32"/>
                <w:cs/>
              </w:rPr>
              <w:t>เอกสารหลักฐานไม่ถูกต้อง</w:t>
            </w:r>
            <w:r w:rsidR="00070D82" w:rsidRPr="005D1E58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070D82" w:rsidRPr="005D1E58">
              <w:rPr>
                <w:rFonts w:ascii="TH SarabunIT๙" w:hAnsi="TH SarabunIT๙" w:cs="TH SarabunIT๙"/>
                <w:sz w:val="32"/>
                <w:szCs w:val="32"/>
                <w:cs/>
              </w:rPr>
              <w:t>ตามความเป็นจริง</w:t>
            </w:r>
            <w:r w:rsidR="00070D8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เรียกเงินจากผู้ปฏิบัติงานจริง</w:t>
            </w:r>
          </w:p>
          <w:p w14:paraId="276CC9D9" w14:textId="77777777" w:rsidR="00EB2B7E" w:rsidRPr="00AF3926" w:rsidRDefault="00EB2B7E" w:rsidP="00EB2B7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F39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กระบวนการ การรับ การแจกจ่าย พัสดุ</w:t>
            </w:r>
          </w:p>
          <w:p w14:paraId="1388586F" w14:textId="6DBFE5FF" w:rsidR="00EB2B7E" w:rsidRPr="00AF3926" w:rsidRDefault="00EB2B7E" w:rsidP="00EB2B7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F3926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-</w:t>
            </w:r>
            <w:r w:rsidR="00070D82" w:rsidRPr="007501B9">
              <w:rPr>
                <w:rFonts w:ascii="TH SarabunIT๙" w:hAnsi="TH SarabunIT๙" w:cs="TH SarabunIT๙"/>
                <w:sz w:val="32"/>
                <w:szCs w:val="32"/>
                <w:cs/>
              </w:rPr>
              <w:t>การแจกจ่ายพัสดุให้</w:t>
            </w:r>
            <w:r w:rsidR="00070D82" w:rsidRPr="007501B9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070D82" w:rsidRPr="007501B9">
              <w:rPr>
                <w:rFonts w:ascii="TH SarabunIT๙" w:hAnsi="TH SarabunIT๙" w:cs="TH SarabunIT๙"/>
                <w:sz w:val="32"/>
                <w:szCs w:val="32"/>
                <w:cs/>
              </w:rPr>
              <w:t>แต่ละฝ่ายไม่เท่าเทียม</w:t>
            </w:r>
            <w:r w:rsidR="00070D82" w:rsidRPr="007501B9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070D82" w:rsidRPr="007501B9">
              <w:rPr>
                <w:rFonts w:ascii="TH SarabunIT๙" w:hAnsi="TH SarabunIT๙" w:cs="TH SarabunIT๙"/>
                <w:sz w:val="32"/>
                <w:szCs w:val="32"/>
                <w:cs/>
              </w:rPr>
              <w:t>ตามความต้องการ</w:t>
            </w:r>
            <w:r w:rsidR="00070D8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โดยรับผลประโยชน์จากผู้มาขอเบิก</w:t>
            </w:r>
          </w:p>
          <w:p w14:paraId="70B5628D" w14:textId="77777777" w:rsidR="00EB2B7E" w:rsidRPr="00AF3926" w:rsidRDefault="00EB2B7E" w:rsidP="00EB2B7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F39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กระบวนการ การจัดซื้อจัดจ้าง</w:t>
            </w:r>
          </w:p>
          <w:p w14:paraId="7992BF51" w14:textId="17891F14" w:rsidR="00EB2B7E" w:rsidRPr="00AF3926" w:rsidRDefault="00EB2B7E" w:rsidP="00EB2B7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F3926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-</w:t>
            </w:r>
            <w:r w:rsidR="00FD25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มีการปกปิดข้อมูลเอื้อประโยชน์แก่ผู้ประกอบการ เพื่อแลกกับสินบนที่ผู้ประกอบการเสนอให้</w:t>
            </w:r>
          </w:p>
          <w:p w14:paraId="0DC28F9F" w14:textId="77777777" w:rsidR="00EB2B7E" w:rsidRPr="00AF3926" w:rsidRDefault="00EB2B7E" w:rsidP="00EB2B7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F3926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-</w:t>
            </w:r>
            <w:r w:rsidRPr="00AF3926">
              <w:rPr>
                <w:rFonts w:ascii="TH SarabunPSK" w:hAnsi="TH SarabunPSK" w:cs="TH SarabunPSK"/>
                <w:sz w:val="32"/>
                <w:szCs w:val="32"/>
                <w:cs/>
              </w:rPr>
              <w:t>มีการกำหนดคุณลักษณะเฉพาะเพื่อเอื้อประโยชน์แก่ผู้ประกอบการเพื่อแลกรับสินบน</w:t>
            </w:r>
          </w:p>
          <w:p w14:paraId="7C0C90B6" w14:textId="77777777" w:rsidR="00EB2B7E" w:rsidRPr="00AF3926" w:rsidRDefault="00EB2B7E" w:rsidP="00EB2B7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F3926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-</w:t>
            </w:r>
            <w:r w:rsidRPr="00AF3926">
              <w:rPr>
                <w:rFonts w:ascii="TH SarabunPSK" w:hAnsi="TH SarabunPSK" w:cs="TH SarabunPSK"/>
                <w:sz w:val="32"/>
                <w:szCs w:val="32"/>
                <w:cs/>
              </w:rPr>
              <w:t>ตรวจรายงานเท็จ เอื้อผู้ประกอบการเพื่อแลกกับสินบนผู้ประกอบการ</w:t>
            </w:r>
          </w:p>
          <w:p w14:paraId="0918A10A" w14:textId="77777777" w:rsidR="00EB2B7E" w:rsidRPr="00AF3926" w:rsidRDefault="00EB2B7E" w:rsidP="00EB2B7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F39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กระบวนการการขออนุญาตต่ออายุใบสำคัญประจำตัวคนต่างด้าวฯ</w:t>
            </w:r>
          </w:p>
          <w:p w14:paraId="10E6A71F" w14:textId="77777777" w:rsidR="00EB2B7E" w:rsidRPr="00AF3926" w:rsidRDefault="00EB2B7E" w:rsidP="00EB2B7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F3926">
              <w:rPr>
                <w:rFonts w:ascii="TH SarabunIT๙" w:hAnsi="TH SarabunIT๙" w:cs="TH SarabunIT๙" w:hint="cs"/>
                <w:sz w:val="32"/>
                <w:szCs w:val="32"/>
                <w:cs/>
              </w:rPr>
              <w:t>-มีการเรียกรับสินบนเพื่ออำนวยความสะดวก</w:t>
            </w:r>
          </w:p>
          <w:p w14:paraId="01FE8AD1" w14:textId="77777777" w:rsidR="00EB2B7E" w:rsidRPr="00AF3926" w:rsidRDefault="00EB2B7E" w:rsidP="00EB2B7E">
            <w:pPr>
              <w:spacing w:after="160" w:line="259" w:lineRule="auto"/>
              <w:jc w:val="center"/>
              <w:rPr>
                <w:rFonts w:ascii="TH SarabunPSK" w:hAnsi="TH SarabunPSK" w:cs="TH SarabunPSK"/>
                <w:b/>
                <w:i/>
                <w:color w:val="FF0000"/>
                <w:sz w:val="32"/>
                <w:szCs w:val="32"/>
              </w:rPr>
            </w:pPr>
          </w:p>
        </w:tc>
        <w:tc>
          <w:tcPr>
            <w:tcW w:w="1134" w:type="dxa"/>
          </w:tcPr>
          <w:p w14:paraId="2E80506B" w14:textId="77777777" w:rsidR="00EB2B7E" w:rsidRDefault="007035E9" w:rsidP="00EB2B7E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color w:val="FF0000"/>
                <w:sz w:val="32"/>
                <w:szCs w:val="32"/>
                <w:cs/>
              </w:rPr>
              <w:t>สูงมาก</w:t>
            </w:r>
          </w:p>
          <w:p w14:paraId="4271D3C3" w14:textId="77777777" w:rsidR="00070D82" w:rsidRDefault="00070D82" w:rsidP="00EB2B7E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32"/>
                <w:szCs w:val="32"/>
              </w:rPr>
            </w:pPr>
          </w:p>
          <w:p w14:paraId="41028E54" w14:textId="4B00F02C" w:rsidR="00070D82" w:rsidRDefault="00070D82" w:rsidP="00EB2B7E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32"/>
                <w:szCs w:val="32"/>
              </w:rPr>
            </w:pPr>
          </w:p>
          <w:p w14:paraId="76A487B4" w14:textId="5FB5290D" w:rsidR="00070D82" w:rsidRDefault="00070D82" w:rsidP="00EB2B7E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color w:val="FF0000"/>
                <w:sz w:val="32"/>
                <w:szCs w:val="32"/>
                <w:cs/>
              </w:rPr>
              <w:t>สูง</w:t>
            </w:r>
          </w:p>
          <w:p w14:paraId="21C79F63" w14:textId="5D39E17E" w:rsidR="00070D82" w:rsidRDefault="00070D82" w:rsidP="00EB2B7E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color w:val="FF0000"/>
                <w:sz w:val="32"/>
                <w:szCs w:val="32"/>
                <w:cs/>
              </w:rPr>
              <w:t>สูง</w:t>
            </w:r>
          </w:p>
          <w:p w14:paraId="2BBD5D3F" w14:textId="77777777" w:rsidR="00070D82" w:rsidRDefault="00070D82" w:rsidP="00EB2B7E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32"/>
                <w:szCs w:val="32"/>
              </w:rPr>
            </w:pPr>
          </w:p>
          <w:p w14:paraId="458F868A" w14:textId="77777777" w:rsidR="00070D82" w:rsidRDefault="00070D82" w:rsidP="00EB2B7E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32"/>
                <w:szCs w:val="32"/>
              </w:rPr>
            </w:pPr>
          </w:p>
          <w:p w14:paraId="0097C5A6" w14:textId="26A10A0D" w:rsidR="00070D82" w:rsidRDefault="00070D82" w:rsidP="00EB2B7E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color w:val="FF0000"/>
                <w:sz w:val="32"/>
                <w:szCs w:val="32"/>
                <w:cs/>
              </w:rPr>
              <w:t>สูง</w:t>
            </w:r>
          </w:p>
          <w:p w14:paraId="1418A684" w14:textId="77777777" w:rsidR="00070D82" w:rsidRDefault="00070D82" w:rsidP="00EB2B7E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32"/>
                <w:szCs w:val="32"/>
              </w:rPr>
            </w:pPr>
          </w:p>
          <w:p w14:paraId="1FAC2940" w14:textId="1E093995" w:rsidR="00070D82" w:rsidRDefault="00070D82" w:rsidP="00EB2B7E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color w:val="FF0000"/>
                <w:sz w:val="32"/>
                <w:szCs w:val="32"/>
                <w:cs/>
              </w:rPr>
              <w:t>สูง</w:t>
            </w:r>
          </w:p>
          <w:p w14:paraId="7797553B" w14:textId="77777777" w:rsidR="00070D82" w:rsidRDefault="00070D82" w:rsidP="00EB2B7E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32"/>
                <w:szCs w:val="32"/>
              </w:rPr>
            </w:pPr>
          </w:p>
          <w:p w14:paraId="633CEAE8" w14:textId="78A2DE86" w:rsidR="00FD257E" w:rsidRDefault="00FD257E" w:rsidP="00EB2B7E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color w:val="FF0000"/>
                <w:sz w:val="32"/>
                <w:szCs w:val="32"/>
                <w:cs/>
              </w:rPr>
              <w:t>สูงมาก</w:t>
            </w:r>
          </w:p>
          <w:p w14:paraId="744AE05E" w14:textId="67D85424" w:rsidR="00FD257E" w:rsidRDefault="00FD257E" w:rsidP="00EB2B7E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color w:val="FF0000"/>
                <w:sz w:val="32"/>
                <w:szCs w:val="32"/>
                <w:cs/>
              </w:rPr>
              <w:t>สูง</w:t>
            </w:r>
          </w:p>
          <w:p w14:paraId="750F73E3" w14:textId="2ADCB458" w:rsidR="0060602F" w:rsidRDefault="0060602F" w:rsidP="00EB2B7E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color w:val="FF0000"/>
                <w:sz w:val="32"/>
                <w:szCs w:val="32"/>
                <w:cs/>
              </w:rPr>
              <w:t>สูงมาก</w:t>
            </w:r>
          </w:p>
          <w:p w14:paraId="330DC7ED" w14:textId="77777777" w:rsidR="0060602F" w:rsidRDefault="0060602F" w:rsidP="00EB2B7E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32"/>
                <w:szCs w:val="32"/>
              </w:rPr>
            </w:pPr>
          </w:p>
          <w:p w14:paraId="641ED2ED" w14:textId="77777777" w:rsidR="0060602F" w:rsidRDefault="0060602F" w:rsidP="00EB2B7E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32"/>
                <w:szCs w:val="32"/>
              </w:rPr>
            </w:pPr>
          </w:p>
          <w:p w14:paraId="4A6F26EA" w14:textId="34579E08" w:rsidR="00070D82" w:rsidRPr="00AF3926" w:rsidRDefault="0060602F" w:rsidP="00EB2B7E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color w:val="FF0000"/>
                <w:sz w:val="32"/>
                <w:szCs w:val="32"/>
                <w:cs/>
              </w:rPr>
              <w:t>สูงมาก</w:t>
            </w:r>
          </w:p>
        </w:tc>
        <w:tc>
          <w:tcPr>
            <w:tcW w:w="2694" w:type="dxa"/>
          </w:tcPr>
          <w:p w14:paraId="5DE0C840" w14:textId="225B9AD3" w:rsidR="00EB2B7E" w:rsidRPr="00AF3926" w:rsidRDefault="00EB2B7E" w:rsidP="00EB2B7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F3926">
              <w:rPr>
                <w:rFonts w:ascii="TH SarabunPSK" w:hAnsi="TH SarabunPSK" w:cs="TH SarabunPSK"/>
                <w:sz w:val="32"/>
                <w:szCs w:val="32"/>
                <w:cs/>
              </w:rPr>
              <w:t>๑.</w:t>
            </w:r>
            <w:r w:rsidRPr="00AF3926">
              <w:rPr>
                <w:rFonts w:ascii="TH SarabunPSK" w:hAnsi="TH SarabunPSK" w:cs="TH SarabunPSK" w:hint="cs"/>
                <w:sz w:val="32"/>
                <w:szCs w:val="32"/>
                <w:cs/>
              </w:rPr>
              <w:t>จัด</w:t>
            </w:r>
            <w:r w:rsidRPr="00AF3926">
              <w:rPr>
                <w:rFonts w:ascii="TH SarabunPSK" w:hAnsi="TH SarabunPSK" w:cs="TH SarabunPSK"/>
                <w:sz w:val="32"/>
                <w:szCs w:val="32"/>
                <w:cs/>
              </w:rPr>
              <w:t>การอบรม กำชับ การ ปฏิบัติหน้าที่</w:t>
            </w:r>
            <w:r w:rsidR="000802B5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ไม่ให้เรียกรับสินบน </w:t>
            </w:r>
            <w:r w:rsidRPr="00AF3926">
              <w:rPr>
                <w:rFonts w:ascii="TH SarabunPSK" w:hAnsi="TH SarabunPSK" w:cs="TH SarabunPSK"/>
                <w:sz w:val="32"/>
                <w:szCs w:val="32"/>
                <w:cs/>
              </w:rPr>
              <w:t>เป็นประจำ</w:t>
            </w:r>
            <w:r w:rsidRPr="00AF3926">
              <w:rPr>
                <w:rFonts w:ascii="TH SarabunPSK" w:hAnsi="TH SarabunPSK" w:cs="TH SarabunPSK" w:hint="cs"/>
                <w:sz w:val="32"/>
                <w:szCs w:val="32"/>
                <w:cs/>
              </w:rPr>
              <w:t>โดยผู้บังคับบัญชา</w:t>
            </w:r>
            <w:r w:rsidRPr="00AF3926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  <w:p w14:paraId="136F2E26" w14:textId="77777777" w:rsidR="00EB2B7E" w:rsidRPr="00AF3926" w:rsidRDefault="00EB2B7E" w:rsidP="00EB2B7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F3926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๒ .ตรวจสอบเอกสารที่เกี่ยวข้องกับการปฏิบัติงาน อย่างสม่ำเสมอ </w:t>
            </w:r>
          </w:p>
          <w:p w14:paraId="2534CE21" w14:textId="41A5EDEB" w:rsidR="00EB2B7E" w:rsidRPr="00AF3926" w:rsidRDefault="00EB2B7E" w:rsidP="00EB2B7E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32"/>
                <w:szCs w:val="32"/>
              </w:rPr>
            </w:pPr>
            <w:r w:rsidRPr="00AF3926">
              <w:rPr>
                <w:rFonts w:ascii="TH SarabunPSK" w:hAnsi="TH SarabunPSK" w:cs="TH SarabunPSK"/>
                <w:sz w:val="32"/>
                <w:szCs w:val="32"/>
                <w:cs/>
              </w:rPr>
              <w:t>๓. ตรวจสอบความเป็นอยู่ สอบถาม พูดคุย เพื่อให้ได้ รับทราบปัญหาต่าง ๆ ของผู้</w:t>
            </w:r>
            <w:r w:rsidRPr="00AF3926">
              <w:rPr>
                <w:rFonts w:ascii="TH SarabunPSK" w:hAnsi="TH SarabunPSK" w:cs="TH SarabunPSK" w:hint="cs"/>
                <w:sz w:val="32"/>
                <w:szCs w:val="32"/>
                <w:cs/>
              </w:rPr>
              <w:t>ใต้</w:t>
            </w:r>
            <w:r w:rsidRPr="00AF3926">
              <w:rPr>
                <w:rFonts w:ascii="TH SarabunPSK" w:hAnsi="TH SarabunPSK" w:cs="TH SarabunPSK"/>
                <w:sz w:val="32"/>
                <w:szCs w:val="32"/>
                <w:cs/>
              </w:rPr>
              <w:t>บังคับบัญชา เพื่อสามารถให้ คำแนะนำและแนวทางแก้ไข ปัญหาได้อย่างถูกต้อง</w:t>
            </w:r>
          </w:p>
        </w:tc>
        <w:tc>
          <w:tcPr>
            <w:tcW w:w="2693" w:type="dxa"/>
          </w:tcPr>
          <w:p w14:paraId="12BCB51E" w14:textId="3712BA54" w:rsidR="00871775" w:rsidRPr="00963C8B" w:rsidRDefault="00EB2B7E" w:rsidP="00871775">
            <w:pPr>
              <w:pStyle w:val="ab"/>
              <w:jc w:val="thaiDistribute"/>
              <w:rPr>
                <w:rFonts w:ascii="TH SarabunIT๙" w:eastAsia="TH Sarabun PSK" w:hAnsi="TH SarabunIT๙" w:cs="TH SarabunIT๙"/>
                <w:color w:val="000000"/>
                <w:sz w:val="32"/>
                <w:szCs w:val="32"/>
                <w:cs/>
              </w:rPr>
            </w:pPr>
            <w:r w:rsidRPr="00AF3926">
              <w:rPr>
                <w:rFonts w:ascii="TH SarabunPSK" w:hAnsi="TH SarabunPSK" w:cs="TH SarabunPSK"/>
                <w:sz w:val="32"/>
                <w:szCs w:val="32"/>
                <w:cs/>
              </w:rPr>
              <w:t>๑.</w:t>
            </w:r>
            <w:r w:rsidR="00AF3926">
              <w:rPr>
                <w:rFonts w:ascii="TH SarabunPSK" w:hAnsi="TH SarabunPSK" w:cs="TH SarabunPSK" w:hint="cs"/>
                <w:sz w:val="32"/>
                <w:szCs w:val="32"/>
                <w:cs/>
              </w:rPr>
              <w:t>ผกก.สภ.</w:t>
            </w:r>
            <w:r w:rsidR="00B91787">
              <w:rPr>
                <w:rFonts w:ascii="TH SarabunPSK" w:hAnsi="TH SarabunPSK" w:cs="TH SarabunPSK" w:hint="cs"/>
                <w:sz w:val="32"/>
                <w:szCs w:val="32"/>
                <w:cs/>
              </w:rPr>
              <w:t>หนองแค</w:t>
            </w:r>
            <w:r w:rsidR="00AF3926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เรียกข้าราชการ งานอำนวยการ มา </w:t>
            </w:r>
            <w:r w:rsidRPr="00AF3926">
              <w:rPr>
                <w:rFonts w:ascii="TH SarabunPSK" w:hAnsi="TH SarabunPSK" w:cs="TH SarabunPSK"/>
                <w:sz w:val="32"/>
                <w:szCs w:val="32"/>
                <w:cs/>
              </w:rPr>
              <w:t>อบรม กำชับ การ ปฏิบัติหน้าที่</w:t>
            </w:r>
            <w:r w:rsidR="00AF3926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และแจ้ง แนวทางการ</w:t>
            </w:r>
            <w:r w:rsidRPr="00AF3926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ตรวจสอบเอกสารที่เกี่ยวข้องกับการปฏิบัติงาน อย่างสม่ำเสมอ </w:t>
            </w:r>
            <w:r w:rsidR="00AF3926">
              <w:rPr>
                <w:rFonts w:ascii="TH SarabunPSK" w:hAnsi="TH SarabunPSK" w:cs="TH SarabunPSK" w:hint="cs"/>
                <w:sz w:val="32"/>
                <w:szCs w:val="32"/>
                <w:cs/>
              </w:rPr>
              <w:t>ทั้งนี้ ได้</w:t>
            </w:r>
            <w:r w:rsidRPr="00AF3926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ตรวจสอบความเป็นอยู่ สอบถาม พูดคุย เพื่อให้ได้ รับทราบปัญหาต่าง ๆ ของ</w:t>
            </w:r>
            <w:r w:rsidR="007D3746" w:rsidRPr="00AF3926">
              <w:rPr>
                <w:rFonts w:ascii="TH SarabunPSK" w:hAnsi="TH SarabunPSK" w:cs="TH SarabunPSK"/>
                <w:sz w:val="32"/>
                <w:szCs w:val="32"/>
                <w:cs/>
              </w:rPr>
              <w:t>ผู้</w:t>
            </w:r>
            <w:r w:rsidR="007D3746" w:rsidRPr="00AF3926">
              <w:rPr>
                <w:rFonts w:ascii="TH SarabunPSK" w:hAnsi="TH SarabunPSK" w:cs="TH SarabunPSK" w:hint="cs"/>
                <w:sz w:val="32"/>
                <w:szCs w:val="32"/>
                <w:cs/>
              </w:rPr>
              <w:t>ใต้</w:t>
            </w:r>
            <w:r w:rsidR="007D3746" w:rsidRPr="00AF3926">
              <w:rPr>
                <w:rFonts w:ascii="TH SarabunPSK" w:hAnsi="TH SarabunPSK" w:cs="TH SarabunPSK"/>
                <w:sz w:val="32"/>
                <w:szCs w:val="32"/>
                <w:cs/>
              </w:rPr>
              <w:t>บังคับบัญชา</w:t>
            </w:r>
            <w:r w:rsidRPr="00AF3926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เพื่อสามารถให้</w:t>
            </w:r>
            <w:r w:rsidR="007D3746" w:rsidRPr="00AF3926">
              <w:rPr>
                <w:rFonts w:ascii="TH SarabunPSK" w:hAnsi="TH SarabunPSK" w:cs="TH SarabunPSK"/>
                <w:sz w:val="32"/>
                <w:szCs w:val="32"/>
                <w:cs/>
              </w:rPr>
              <w:t>คำแนะนำ</w:t>
            </w:r>
            <w:r w:rsidRPr="00AF3926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และแนวทางแก้ไข ปัญหาได้อย่างถูกต้อง</w:t>
            </w:r>
            <w:r w:rsidR="00871775" w:rsidRPr="00963C8B">
              <w:rPr>
                <w:rFonts w:ascii="TH SarabunIT๙" w:eastAsia="TH Sarabun PSK" w:hAnsi="TH SarabunIT๙" w:cs="TH SarabunIT๙"/>
                <w:color w:val="000000"/>
                <w:sz w:val="32"/>
                <w:szCs w:val="32"/>
                <w:cs/>
              </w:rPr>
              <w:t>และ</w:t>
            </w:r>
            <w:r w:rsidR="00871775" w:rsidRPr="00963C8B">
              <w:rPr>
                <w:rFonts w:ascii="TH SarabunIT๙" w:hAnsi="TH SarabunIT๙" w:cs="TH SarabunIT๙"/>
                <w:sz w:val="32"/>
                <w:szCs w:val="32"/>
                <w:cs/>
              </w:rPr>
              <w:t>กำชับ การ ปฏิบัติหน้าที่ การเงิน และเจ้าหน้าที่ พัสดุ  ที่เกี่ยวข้องกับการเบิกจ่ายเงินสวัสดิการการเบิกจ่ายเงินงบประมาณ และเงินนอก งบประมาณการขออนุญาตต่ออายุใบสำคัญประจำตัวคนต่างด้าวฯ การจัดซื้อจัดจ้าง  และการเบิกจ่ายพัสดุ ไม่ให้ทุจริต โดย ไม่ให้มีการหาช่องทางเพื่อประโยชน์ แก่ตนเอง หรือเอื้อประโยชน์ต่อพวกพ้อง</w:t>
            </w:r>
          </w:p>
          <w:p w14:paraId="0B213AEF" w14:textId="6C7CF9E4" w:rsidR="00EB2B7E" w:rsidRPr="00AF3926" w:rsidRDefault="00EB2B7E" w:rsidP="00AF392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bookmarkEnd w:id="0"/>
    </w:tbl>
    <w:p w14:paraId="363086B2" w14:textId="77777777" w:rsidR="00AF3926" w:rsidRDefault="00AF3926">
      <w:pPr>
        <w:spacing w:after="0" w:line="259" w:lineRule="auto"/>
        <w:rPr>
          <w:rFonts w:ascii="TH SarabunPSK" w:eastAsia="TH Sarabun PSK" w:hAnsi="TH SarabunPSK" w:cs="TH SarabunPSK" w:hint="cs"/>
          <w:b/>
          <w:color w:val="000000"/>
          <w:sz w:val="40"/>
          <w:szCs w:val="40"/>
        </w:rPr>
      </w:pPr>
    </w:p>
    <w:p w14:paraId="260509E9" w14:textId="77777777" w:rsidR="00A40727" w:rsidRPr="00A40727" w:rsidRDefault="00AF3926" w:rsidP="00A40727">
      <w:pPr>
        <w:spacing w:after="0" w:line="240" w:lineRule="auto"/>
        <w:jc w:val="center"/>
        <w:rPr>
          <w:rFonts w:ascii="TH SarabunIT๙" w:eastAsia="TH Sarabun PSK" w:hAnsi="TH SarabunIT๙" w:cs="TH SarabunIT๙" w:hint="cs"/>
          <w:bCs/>
          <w:color w:val="000000"/>
          <w:sz w:val="32"/>
          <w:szCs w:val="32"/>
          <w:cs/>
        </w:rPr>
      </w:pPr>
      <w:bookmarkStart w:id="1" w:name="_Hlk193747484"/>
      <w:r w:rsidRPr="00A40727">
        <w:rPr>
          <w:rFonts w:ascii="TH SarabunPSK" w:eastAsia="TH Sarabun PSK" w:hAnsi="TH SarabunPSK" w:cs="TH SarabunPSK" w:hint="cs"/>
          <w:bCs/>
          <w:color w:val="000000"/>
          <w:sz w:val="32"/>
          <w:szCs w:val="32"/>
          <w:cs/>
        </w:rPr>
        <w:lastRenderedPageBreak/>
        <w:t>ภาพประกอบ</w:t>
      </w:r>
      <w:r w:rsidR="00450896" w:rsidRPr="00A40727">
        <w:rPr>
          <w:rFonts w:ascii="TH SarabunPSK" w:eastAsia="TH Sarabun PSK" w:hAnsi="TH SarabunPSK" w:cs="TH SarabunPSK" w:hint="cs"/>
          <w:bCs/>
          <w:color w:val="000000"/>
          <w:sz w:val="32"/>
          <w:szCs w:val="32"/>
          <w:cs/>
        </w:rPr>
        <w:t>ผลการดำเนินงาน</w:t>
      </w:r>
      <w:r w:rsidR="00A40727" w:rsidRPr="00A40727">
        <w:rPr>
          <w:rFonts w:ascii="TH SarabunPSK" w:eastAsia="TH Sarabun PSK" w:hAnsi="TH SarabunPSK" w:cs="TH SarabunPSK"/>
          <w:bCs/>
          <w:color w:val="000000"/>
          <w:sz w:val="32"/>
          <w:szCs w:val="32"/>
        </w:rPr>
        <w:t xml:space="preserve"> </w:t>
      </w:r>
    </w:p>
    <w:p w14:paraId="38F19871" w14:textId="74FEB805" w:rsidR="00A40727" w:rsidRPr="00A40727" w:rsidRDefault="00A40727" w:rsidP="00A40727">
      <w:pPr>
        <w:spacing w:after="0" w:line="240" w:lineRule="auto"/>
        <w:jc w:val="center"/>
        <w:rPr>
          <w:rFonts w:ascii="TH SarabunIT๙" w:eastAsia="TH Sarabun PSK" w:hAnsi="TH SarabunIT๙" w:cs="TH SarabunIT๙"/>
          <w:b/>
          <w:color w:val="000000"/>
          <w:sz w:val="32"/>
          <w:szCs w:val="32"/>
        </w:rPr>
      </w:pPr>
      <w:r w:rsidRPr="00A40727">
        <w:rPr>
          <w:rFonts w:ascii="TH SarabunIT๙" w:eastAsia="TH Sarabun PSK" w:hAnsi="TH SarabunIT๙" w:cs="TH SarabunIT๙" w:hint="cs"/>
          <w:bCs/>
          <w:color w:val="000000"/>
          <w:sz w:val="32"/>
          <w:szCs w:val="32"/>
          <w:cs/>
        </w:rPr>
        <w:t>รายงานผลการดำเนินการเพื่อจัดการความเสี่ยงต่อการทุจริต</w:t>
      </w:r>
      <w:r w:rsidRPr="00A40727">
        <w:rPr>
          <w:rFonts w:ascii="TH SarabunIT๙" w:eastAsia="TH Sarabun PSK" w:hAnsi="TH SarabunIT๙" w:cs="TH SarabunIT๙"/>
          <w:b/>
          <w:color w:val="000000"/>
          <w:sz w:val="32"/>
          <w:szCs w:val="32"/>
        </w:rPr>
        <w:t xml:space="preserve"> </w:t>
      </w:r>
      <w:r w:rsidRPr="00A40727">
        <w:rPr>
          <w:rFonts w:ascii="TH SarabunPSK" w:eastAsia="TH Sarabun PSK" w:hAnsi="TH SarabunPSK" w:cs="TH SarabunPSK" w:hint="cs"/>
          <w:bCs/>
          <w:color w:val="000000"/>
          <w:sz w:val="32"/>
          <w:szCs w:val="32"/>
          <w:cs/>
        </w:rPr>
        <w:t>สายงานอำนวยการ</w:t>
      </w:r>
    </w:p>
    <w:p w14:paraId="2866EA3B" w14:textId="2771EFCF" w:rsidR="00AF3926" w:rsidRDefault="00AF3926" w:rsidP="00450896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40"/>
          <w:szCs w:val="40"/>
        </w:rPr>
      </w:pPr>
    </w:p>
    <w:p w14:paraId="37942DF8" w14:textId="7A4FBF5B" w:rsidR="009E22DF" w:rsidRDefault="00FE577B" w:rsidP="00450896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40"/>
          <w:szCs w:val="40"/>
        </w:rPr>
      </w:pPr>
      <w:r>
        <w:rPr>
          <w:rFonts w:ascii="TH SarabunPSK" w:eastAsia="TH Sarabun PSK" w:hAnsi="TH SarabunPSK" w:cs="TH SarabunPSK"/>
          <w:b/>
          <w:noProof/>
          <w:color w:val="000000"/>
          <w:sz w:val="40"/>
          <w:szCs w:val="40"/>
        </w:rPr>
        <w:drawing>
          <wp:anchor distT="0" distB="0" distL="114300" distR="114300" simplePos="0" relativeHeight="251659264" behindDoc="1" locked="0" layoutInCell="1" allowOverlap="1" wp14:anchorId="76DFAB1D" wp14:editId="7965A5DA">
            <wp:simplePos x="0" y="0"/>
            <wp:positionH relativeFrom="margin">
              <wp:posOffset>163195</wp:posOffset>
            </wp:positionH>
            <wp:positionV relativeFrom="paragraph">
              <wp:posOffset>26348</wp:posOffset>
            </wp:positionV>
            <wp:extent cx="5457871" cy="4094328"/>
            <wp:effectExtent l="0" t="0" r="0" b="1905"/>
            <wp:wrapNone/>
            <wp:docPr id="576823862" name="รูปภาพ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823862" name="รูปภาพ 1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7871" cy="40943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bookmarkEnd w:id="1"/>
    <w:p w14:paraId="4427FD9F" w14:textId="7308F440" w:rsidR="00FE577B" w:rsidRDefault="00FE577B" w:rsidP="00450896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36CBF2AD" w14:textId="718DA208" w:rsidR="00FE577B" w:rsidRDefault="00FE577B" w:rsidP="00450896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5C5AC17F" w14:textId="77777777" w:rsidR="00FE577B" w:rsidRDefault="00FE577B" w:rsidP="00450896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7499B32B" w14:textId="77777777" w:rsidR="00FE577B" w:rsidRDefault="00FE577B" w:rsidP="00450896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628A19DB" w14:textId="77777777" w:rsidR="00FE577B" w:rsidRDefault="00FE577B" w:rsidP="00450896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5EF0872B" w14:textId="3DEFC998" w:rsidR="00FE577B" w:rsidRDefault="00FE577B" w:rsidP="00450896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2945B652" w14:textId="77777777" w:rsidR="00FE577B" w:rsidRDefault="00FE577B" w:rsidP="00450896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43FB132C" w14:textId="369A34E1" w:rsidR="00D76718" w:rsidRDefault="00D76718" w:rsidP="00450896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3D81507A" w14:textId="77777777" w:rsidR="009E22DF" w:rsidRDefault="009E22DF" w:rsidP="00450896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6B5E87F9" w14:textId="77777777" w:rsidR="00FE577B" w:rsidRDefault="00FE577B" w:rsidP="00450896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272C26F4" w14:textId="77777777" w:rsidR="00FE577B" w:rsidRDefault="00FE577B" w:rsidP="00450896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</w:p>
    <w:p w14:paraId="4846B2FD" w14:textId="56447398" w:rsidR="009E22DF" w:rsidRDefault="00450896" w:rsidP="00FE577B">
      <w:pPr>
        <w:pStyle w:val="ab"/>
        <w:jc w:val="thaiDistribute"/>
        <w:rPr>
          <w:rFonts w:ascii="TH SarabunIT๙" w:hAnsi="TH SarabunIT๙" w:cs="TH SarabunIT๙"/>
          <w:sz w:val="32"/>
          <w:szCs w:val="32"/>
        </w:rPr>
      </w:pPr>
      <w:r w:rsidRPr="00963C8B">
        <w:rPr>
          <w:rFonts w:ascii="TH SarabunIT๙" w:eastAsia="TH Sarabun PSK" w:hAnsi="TH SarabunIT๙" w:cs="TH SarabunIT๙"/>
          <w:color w:val="000000"/>
          <w:sz w:val="32"/>
          <w:szCs w:val="32"/>
        </w:rPr>
        <w:t xml:space="preserve">          </w:t>
      </w:r>
      <w:r w:rsidRPr="00963C8B">
        <w:rPr>
          <w:rFonts w:ascii="TH SarabunIT๙" w:hAnsi="TH SarabunIT๙" w:cs="TH SarabunIT๙"/>
          <w:sz w:val="32"/>
          <w:szCs w:val="32"/>
          <w:cs/>
        </w:rPr>
        <w:t xml:space="preserve">วันที่ </w:t>
      </w:r>
      <w:r w:rsidR="00FE577B">
        <w:rPr>
          <w:rFonts w:ascii="TH SarabunIT๙" w:hAnsi="TH SarabunIT๙" w:cs="TH SarabunIT๙" w:hint="cs"/>
          <w:sz w:val="32"/>
          <w:szCs w:val="32"/>
          <w:cs/>
        </w:rPr>
        <w:t>12</w:t>
      </w:r>
      <w:r w:rsidR="009E22D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E577B">
        <w:rPr>
          <w:rFonts w:ascii="TH SarabunIT๙" w:hAnsi="TH SarabunIT๙" w:cs="TH SarabunIT๙" w:hint="cs"/>
          <w:sz w:val="32"/>
          <w:szCs w:val="32"/>
          <w:cs/>
        </w:rPr>
        <w:t>มกราคม</w:t>
      </w:r>
      <w:r w:rsidR="009E22D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63C8B">
        <w:rPr>
          <w:rFonts w:ascii="TH SarabunIT๙" w:hAnsi="TH SarabunIT๙" w:cs="TH SarabunIT๙"/>
          <w:sz w:val="32"/>
          <w:szCs w:val="32"/>
          <w:cs/>
        </w:rPr>
        <w:t>256</w:t>
      </w:r>
      <w:r w:rsidR="009E22DF">
        <w:rPr>
          <w:rFonts w:ascii="TH SarabunIT๙" w:hAnsi="TH SarabunIT๙" w:cs="TH SarabunIT๙" w:hint="cs"/>
          <w:sz w:val="32"/>
          <w:szCs w:val="32"/>
          <w:cs/>
        </w:rPr>
        <w:t>๙</w:t>
      </w:r>
      <w:r w:rsidRPr="00963C8B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1C3D29">
        <w:rPr>
          <w:rFonts w:ascii="TH SarabunIT๙" w:hAnsi="TH SarabunIT๙" w:cs="TH SarabunIT๙" w:hint="cs"/>
          <w:sz w:val="32"/>
          <w:szCs w:val="32"/>
          <w:cs/>
        </w:rPr>
        <w:t xml:space="preserve">เวลา 10.00 </w:t>
      </w:r>
      <w:r w:rsidR="001C3D29" w:rsidRPr="00FE577B">
        <w:rPr>
          <w:rFonts w:ascii="TH SarabunIT๙" w:hAnsi="TH SarabunIT๙" w:cs="TH SarabunIT๙" w:hint="cs"/>
          <w:sz w:val="32"/>
          <w:szCs w:val="32"/>
          <w:cs/>
        </w:rPr>
        <w:t>น.</w:t>
      </w:r>
      <w:r w:rsidRPr="00FE577B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FE577B" w:rsidRPr="00FE577B">
        <w:rPr>
          <w:rFonts w:ascii="TH SarabunIT๙" w:hAnsi="TH SarabunIT๙" w:cs="TH SarabunIT๙" w:hint="cs"/>
          <w:sz w:val="32"/>
          <w:szCs w:val="32"/>
          <w:cs/>
        </w:rPr>
        <w:t>พ.ต.อ.นรินทร์ เรืองศรี</w:t>
      </w:r>
      <w:r w:rsidRPr="00FE577B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963C8B">
        <w:rPr>
          <w:rFonts w:ascii="TH SarabunIT๙" w:hAnsi="TH SarabunIT๙" w:cs="TH SarabunIT๙"/>
          <w:sz w:val="32"/>
          <w:szCs w:val="32"/>
          <w:cs/>
        </w:rPr>
        <w:t>ผกก.สภ.</w:t>
      </w:r>
      <w:r w:rsidR="00B91787">
        <w:rPr>
          <w:rFonts w:ascii="TH SarabunIT๙" w:hAnsi="TH SarabunIT๙" w:cs="TH SarabunIT๙"/>
          <w:sz w:val="32"/>
          <w:szCs w:val="32"/>
          <w:cs/>
        </w:rPr>
        <w:t>หนองแค</w:t>
      </w:r>
      <w:r w:rsidRPr="00963C8B">
        <w:rPr>
          <w:rFonts w:ascii="TH SarabunIT๙" w:hAnsi="TH SarabunIT๙" w:cs="TH SarabunIT๙"/>
          <w:sz w:val="32"/>
          <w:szCs w:val="32"/>
          <w:cs/>
        </w:rPr>
        <w:t xml:space="preserve"> </w:t>
      </w:r>
      <w:bookmarkStart w:id="2" w:name="_Hlk193745498"/>
      <w:r w:rsidR="00FE577B">
        <w:rPr>
          <w:rFonts w:ascii="TH SarabunIT๙" w:hAnsi="TH SarabunIT๙" w:cs="TH SarabunIT๙" w:hint="cs"/>
          <w:sz w:val="32"/>
          <w:szCs w:val="32"/>
          <w:cs/>
        </w:rPr>
        <w:t>ประชุม</w:t>
      </w:r>
      <w:r w:rsidR="00FE577B" w:rsidRPr="00FE577B">
        <w:rPr>
          <w:rFonts w:ascii="TH SarabunIT๙" w:hAnsi="TH SarabunIT๙" w:cs="TH SarabunIT๙"/>
          <w:sz w:val="32"/>
          <w:szCs w:val="32"/>
          <w:cs/>
        </w:rPr>
        <w:t>ข้าราชการตำรวจงานอำนวยการ เจ้าหน้าที่การเงิน เจ้าหน้าที่พัสดุ และเจ้าหน้าที่ที่เกี่ยวข้อง เข้าร่วมประชุมอบรมและรับฟังการกำชับแนวทางการปฏิบัติหน้าที่ เพื่อขับเคลื่อนมาตรการป้องกันความเสี่ยงการทุจริตของสถานีตำรวจภูธรหนองแค โดยเน้นย้ำให้ข้าราชการตำรวจทุกนายปฏิบัติหน้าที่ด้วยความซื่อสัตย์ สุจริต โปร่งใส เป็นธรรม ยึดระเบียบ กฎหมาย และคำสั่งของทางราชการอย่างเคร่งครัด</w:t>
      </w:r>
      <w:r w:rsidR="00FE577B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E577B" w:rsidRPr="00FE577B">
        <w:rPr>
          <w:rFonts w:ascii="TH SarabunIT๙" w:hAnsi="TH SarabunIT๙" w:cs="TH SarabunIT๙"/>
          <w:sz w:val="32"/>
          <w:szCs w:val="32"/>
          <w:cs/>
        </w:rPr>
        <w:t>ในการอบรมดังกล่าว ได้กำชับไม่ให้มีการเรียกรับสินบน ของขวัญ ของกำนัล หรือผลประโยชน์อื่นใดจากประชาชน ผู้มาติดต่อราชการ ผู้ประกอบการ ผู้ถูกร้องเรียน หรือผู้มีส่วนเกี่ยวข้องกับการปฏิบัติหน้าที่ ไม่ว่าจะเป็นกระบวนการพิจารณาเลื่อนขั้นเงินเดือน การจัดการเรื่องร้องเรียน การเบิกจ่ายเงินงบประมาณและเงินนอกงบประมาณ การรับ การแจกจ่ายพัสดุ การจัดซื้อจัดจ้าง ตลอดจนกระบวนการขออนุญาตต่ออายุใบสำคัญประจำตัวคนต่างด้าวฯ เพื่อมิให้เกิดการแสวงหาประโยชน์โดยมิชอบ หรือการเอื้อประโยชน์แก่ตนเองและพวกพ้อง</w:t>
      </w:r>
      <w:r w:rsidR="00FE577B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E577B" w:rsidRPr="00FE577B">
        <w:rPr>
          <w:rFonts w:ascii="TH SarabunIT๙" w:hAnsi="TH SarabunIT๙" w:cs="TH SarabunIT๙"/>
          <w:sz w:val="32"/>
          <w:szCs w:val="32"/>
          <w:cs/>
        </w:rPr>
        <w:t xml:space="preserve">นอกจากนี้ ผกก.สภ.หนองแค ได้กำชับให้เจ้าหน้าที่ที่เกี่ยวข้องดำเนินการตรวจสอบเอกสารหลักฐานในการปฏิบัติงานอย่างสม่ำเสมอ โดยเฉพาะเอกสารด้านการเงิน การเบิกจ่ายงบประมาณ เงินนอกงบประมาณ การเบิกจ่ายสวัสดิการ การจัดซื้อจัดจ้าง และการเบิกจ่ายพัสดุ ให้ถูกต้อง ครบถ้วน ตรงตามความเป็นจริง และสามารถตรวจสอบได้ทุกขั้นตอน </w:t>
      </w:r>
      <w:bookmarkEnd w:id="2"/>
    </w:p>
    <w:p w14:paraId="597E8DD2" w14:textId="77777777" w:rsidR="00A40727" w:rsidRDefault="00A40727" w:rsidP="00FE577B">
      <w:pPr>
        <w:pStyle w:val="ab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9860A42" w14:textId="77777777" w:rsidR="00A40727" w:rsidRPr="00FE577B" w:rsidRDefault="00A40727" w:rsidP="00FE577B">
      <w:pPr>
        <w:pStyle w:val="ab"/>
        <w:jc w:val="thaiDistribute"/>
        <w:rPr>
          <w:rFonts w:ascii="TH SarabunIT๙" w:hAnsi="TH SarabunIT๙" w:cs="TH SarabunIT๙" w:hint="cs"/>
          <w:sz w:val="32"/>
          <w:szCs w:val="32"/>
        </w:rPr>
      </w:pPr>
    </w:p>
    <w:p w14:paraId="2243F6DB" w14:textId="705E90BA" w:rsidR="0015411F" w:rsidRPr="000D3535" w:rsidRDefault="0030647A">
      <w:pPr>
        <w:spacing w:after="0" w:line="240" w:lineRule="auto"/>
        <w:rPr>
          <w:rFonts w:ascii="TH SarabunPSK" w:eastAsia="TH Sarabun PSK" w:hAnsi="TH SarabunPSK" w:cs="TH SarabunPSK"/>
          <w:bCs/>
          <w:color w:val="000000"/>
          <w:sz w:val="32"/>
          <w:szCs w:val="32"/>
          <w:cs/>
        </w:rPr>
      </w:pPr>
      <w:r w:rsidRPr="000D3535">
        <w:rPr>
          <w:rFonts w:ascii="TH SarabunPSK" w:eastAsia="TH Sarabun PSK" w:hAnsi="TH SarabunPSK" w:cs="TH SarabunPSK" w:hint="cs"/>
          <w:bCs/>
          <w:color w:val="000000"/>
          <w:sz w:val="32"/>
          <w:szCs w:val="32"/>
          <w:cs/>
        </w:rPr>
        <w:lastRenderedPageBreak/>
        <w:t>๒</w:t>
      </w:r>
      <w:r w:rsidRPr="000D3535">
        <w:rPr>
          <w:rFonts w:ascii="TH SarabunPSK" w:eastAsia="TH Sarabun PSK" w:hAnsi="TH SarabunPSK" w:cs="TH SarabunPSK"/>
          <w:bCs/>
          <w:color w:val="000000"/>
          <w:sz w:val="32"/>
          <w:szCs w:val="32"/>
        </w:rPr>
        <w:t xml:space="preserve">) </w:t>
      </w:r>
      <w:r w:rsidR="000D3535" w:rsidRPr="000D3535">
        <w:rPr>
          <w:rFonts w:ascii="TH SarabunPSK" w:eastAsia="TH Sarabun PSK" w:hAnsi="TH SarabunPSK" w:cs="TH SarabunPSK" w:hint="cs"/>
          <w:bCs/>
          <w:color w:val="000000"/>
          <w:sz w:val="32"/>
          <w:szCs w:val="32"/>
          <w:cs/>
        </w:rPr>
        <w:t>สายงานป้องกันปราบปราม</w:t>
      </w:r>
    </w:p>
    <w:tbl>
      <w:tblPr>
        <w:tblStyle w:val="a6"/>
        <w:tblW w:w="10490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19"/>
        <w:gridCol w:w="1843"/>
        <w:gridCol w:w="2551"/>
        <w:gridCol w:w="2977"/>
      </w:tblGrid>
      <w:tr w:rsidR="00957117" w:rsidRPr="00D76718" w14:paraId="70B60645" w14:textId="77777777" w:rsidTr="00C052BB">
        <w:tc>
          <w:tcPr>
            <w:tcW w:w="3119" w:type="dxa"/>
            <w:shd w:val="clear" w:color="auto" w:fill="403152" w:themeFill="accent4" w:themeFillShade="80"/>
            <w:vAlign w:val="center"/>
          </w:tcPr>
          <w:p w14:paraId="507F5606" w14:textId="77777777" w:rsidR="00957117" w:rsidRPr="00EB2B7E" w:rsidRDefault="00957117" w:rsidP="00957117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  <w:szCs w:val="28"/>
              </w:rPr>
            </w:pPr>
            <w:r w:rsidRPr="00EB2B7E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  <w:szCs w:val="28"/>
                <w:cs/>
              </w:rPr>
              <w:t>ประเด็นความเสี่ยง</w:t>
            </w:r>
          </w:p>
          <w:p w14:paraId="2F885327" w14:textId="4014000B" w:rsidR="00957117" w:rsidRPr="00BF5D41" w:rsidRDefault="00957117" w:rsidP="00957117">
            <w:pPr>
              <w:spacing w:line="259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28"/>
                <w:szCs w:val="28"/>
                <w:cs/>
              </w:rPr>
              <w:t>การทุจริต</w:t>
            </w:r>
          </w:p>
        </w:tc>
        <w:tc>
          <w:tcPr>
            <w:tcW w:w="1843" w:type="dxa"/>
            <w:shd w:val="clear" w:color="auto" w:fill="403152" w:themeFill="accent4" w:themeFillShade="80"/>
            <w:vAlign w:val="center"/>
          </w:tcPr>
          <w:p w14:paraId="1B7454D3" w14:textId="2838DAD9" w:rsidR="00957117" w:rsidRPr="00BF5D41" w:rsidRDefault="00957117" w:rsidP="00957117">
            <w:pPr>
              <w:spacing w:line="259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ระดับของความเสี่ยงการทุจริต</w:t>
            </w:r>
          </w:p>
        </w:tc>
        <w:tc>
          <w:tcPr>
            <w:tcW w:w="2551" w:type="dxa"/>
            <w:shd w:val="clear" w:color="auto" w:fill="403152" w:themeFill="accent4" w:themeFillShade="80"/>
            <w:vAlign w:val="center"/>
          </w:tcPr>
          <w:p w14:paraId="58E6DCA5" w14:textId="69F16ABE" w:rsidR="00957117" w:rsidRPr="00BF5D41" w:rsidRDefault="00957117" w:rsidP="00957117">
            <w:pPr>
              <w:spacing w:line="259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B2B7E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วิธีดำเนินการ</w:t>
            </w:r>
          </w:p>
        </w:tc>
        <w:tc>
          <w:tcPr>
            <w:tcW w:w="2977" w:type="dxa"/>
            <w:shd w:val="clear" w:color="auto" w:fill="403152" w:themeFill="accent4" w:themeFillShade="80"/>
            <w:vAlign w:val="center"/>
          </w:tcPr>
          <w:p w14:paraId="2BAB9669" w14:textId="1BF42AE8" w:rsidR="00957117" w:rsidRPr="00BF5D41" w:rsidRDefault="00957117" w:rsidP="00957117">
            <w:pPr>
              <w:spacing w:line="259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B2B7E">
              <w:rPr>
                <w:rFonts w:ascii="TH SarabunPSK" w:hAnsi="TH SarabunPSK" w:cs="TH SarabunPSK"/>
                <w:b/>
                <w:bCs/>
                <w:sz w:val="28"/>
                <w:szCs w:val="28"/>
              </w:rPr>
              <w:t>ผลการดำเนินงาน</w:t>
            </w:r>
          </w:p>
        </w:tc>
      </w:tr>
      <w:tr w:rsidR="00EA0F8D" w:rsidRPr="00D76718" w14:paraId="0091F6E0" w14:textId="77777777" w:rsidTr="00C052BB">
        <w:trPr>
          <w:trHeight w:val="2542"/>
        </w:trPr>
        <w:tc>
          <w:tcPr>
            <w:tcW w:w="3119" w:type="dxa"/>
          </w:tcPr>
          <w:p w14:paraId="60600267" w14:textId="77777777" w:rsidR="00C052BB" w:rsidRDefault="00EA0F8D" w:rsidP="00EA0F8D">
            <w:pPr>
              <w:rPr>
                <w:rFonts w:ascii="TH SarabunPSK" w:hAnsi="TH SarabunPSK" w:cs="TH SarabunPSK"/>
                <w:b/>
                <w:bCs/>
                <w:color w:val="004F88"/>
                <w:sz w:val="28"/>
              </w:rPr>
            </w:pPr>
            <w:r w:rsidRPr="00B760B8">
              <w:rPr>
                <w:rFonts w:ascii="TH SarabunPSK" w:hAnsi="TH SarabunPSK" w:cs="TH SarabunPSK"/>
                <w:b/>
                <w:bCs/>
                <w:color w:val="004F88"/>
                <w:sz w:val="28"/>
                <w:cs/>
              </w:rPr>
              <w:t>การจับกุมและการบังคับใช้กฎหมาย</w:t>
            </w:r>
          </w:p>
          <w:p w14:paraId="26B3431F" w14:textId="42054CCC" w:rsidR="00EA0F8D" w:rsidRPr="008E608E" w:rsidRDefault="00EA0F8D" w:rsidP="00EA0F8D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B760B8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1.</w:t>
            </w:r>
            <w:r w:rsidRPr="00B760B8">
              <w:rPr>
                <w:rFonts w:ascii="TH SarabunIT๙" w:hAnsi="TH SarabunIT๙" w:cs="TH SarabunIT๙"/>
                <w:b/>
                <w:bCs/>
                <w:sz w:val="28"/>
                <w:cs/>
              </w:rPr>
              <w:t>การใช้อำนาจหน้าที่ในการ</w:t>
            </w:r>
            <w:r w:rsidRPr="00B760B8">
              <w:rPr>
                <w:rFonts w:ascii="TH SarabunIT๙" w:hAnsi="TH SarabunIT๙" w:cs="TH SarabunIT๙"/>
                <w:b/>
                <w:bCs/>
                <w:sz w:val="28"/>
              </w:rPr>
              <w:t xml:space="preserve"> </w:t>
            </w:r>
            <w:r w:rsidRPr="00B760B8">
              <w:rPr>
                <w:rFonts w:ascii="TH SarabunIT๙" w:hAnsi="TH SarabunIT๙" w:cs="TH SarabunIT๙"/>
                <w:b/>
                <w:bCs/>
                <w:sz w:val="28"/>
                <w:cs/>
              </w:rPr>
              <w:t xml:space="preserve"> ป้องกันปราบปรามอาชญากรรม</w:t>
            </w:r>
          </w:p>
          <w:p w14:paraId="4622C58B" w14:textId="77777777" w:rsidR="00EA0F8D" w:rsidRDefault="00EA0F8D" w:rsidP="00EA0F8D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30261B">
              <w:rPr>
                <w:rFonts w:ascii="TH SarabunPSK" w:hAnsi="TH SarabunPSK" w:cs="TH SarabunPSK"/>
                <w:sz w:val="28"/>
                <w:cs/>
              </w:rPr>
              <w:t>-</w:t>
            </w:r>
            <w:r w:rsidRPr="006540D4">
              <w:rPr>
                <w:rFonts w:ascii="TH SarabunIT๙" w:hAnsi="TH SarabunIT๙" w:cs="TH SarabunIT๙"/>
                <w:sz w:val="28"/>
                <w:cs/>
              </w:rPr>
              <w:t>มีการเรียกรับผลประโยชน์</w:t>
            </w:r>
            <w:r w:rsidRPr="006540D4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6540D4">
              <w:rPr>
                <w:rFonts w:ascii="TH SarabunIT๙" w:hAnsi="TH SarabunIT๙" w:cs="TH SarabunIT๙"/>
                <w:sz w:val="28"/>
                <w:cs/>
              </w:rPr>
              <w:t>เพื่อแลกกับการไม่จับกุม</w:t>
            </w:r>
            <w:r w:rsidRPr="006540D4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6540D4">
              <w:rPr>
                <w:rFonts w:ascii="TH SarabunIT๙" w:hAnsi="TH SarabunIT๙" w:cs="TH SarabunIT๙"/>
                <w:sz w:val="28"/>
                <w:cs/>
              </w:rPr>
              <w:t>ดำเนินคดี หรือทำให้รับโทษ</w:t>
            </w:r>
            <w:r w:rsidRPr="006540D4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6540D4">
              <w:rPr>
                <w:rFonts w:ascii="TH SarabunIT๙" w:hAnsi="TH SarabunIT๙" w:cs="TH SarabunIT๙"/>
                <w:sz w:val="28"/>
                <w:cs/>
              </w:rPr>
              <w:t>น้อยลง</w:t>
            </w:r>
          </w:p>
          <w:p w14:paraId="3F0131B3" w14:textId="77777777" w:rsidR="00EA0F8D" w:rsidRPr="008E608E" w:rsidRDefault="00EA0F8D" w:rsidP="00EA0F8D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2.</w:t>
            </w:r>
            <w:r w:rsidRPr="00B760B8">
              <w:rPr>
                <w:rFonts w:ascii="TH SarabunIT๙" w:hAnsi="TH SarabunIT๙" w:cs="TH SarabunIT๙"/>
                <w:sz w:val="28"/>
                <w:cs/>
              </w:rPr>
              <w:t>การออกตรวจค้น เช่น การ ลักลอบเล่นพนัน หรือตรวจ ค้นยาเสพติด</w:t>
            </w:r>
          </w:p>
          <w:p w14:paraId="2BDC6F74" w14:textId="77777777" w:rsidR="00EA0F8D" w:rsidRDefault="00EA0F8D" w:rsidP="00EA0F8D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30261B">
              <w:rPr>
                <w:rFonts w:ascii="TH SarabunPSK" w:hAnsi="TH SarabunPSK" w:cs="TH SarabunPSK"/>
                <w:sz w:val="28"/>
                <w:cs/>
              </w:rPr>
              <w:t>-</w:t>
            </w:r>
            <w:r w:rsidRPr="006540D4">
              <w:rPr>
                <w:rFonts w:ascii="TH SarabunIT๙" w:hAnsi="TH SarabunIT๙" w:cs="TH SarabunIT๙"/>
                <w:sz w:val="28"/>
                <w:cs/>
              </w:rPr>
              <w:t>มีการเรียกรับ</w:t>
            </w:r>
            <w:r w:rsidRPr="006540D4">
              <w:rPr>
                <w:rFonts w:ascii="TH SarabunIT๙" w:hAnsi="TH SarabunIT๙" w:cs="TH SarabunIT๙" w:hint="cs"/>
                <w:sz w:val="28"/>
                <w:cs/>
              </w:rPr>
              <w:t>สินบน</w:t>
            </w:r>
            <w:r w:rsidRPr="006540D4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6540D4">
              <w:rPr>
                <w:rFonts w:ascii="TH SarabunIT๙" w:hAnsi="TH SarabunIT๙" w:cs="TH SarabunIT๙"/>
                <w:sz w:val="28"/>
                <w:cs/>
              </w:rPr>
              <w:t>เพื่อแลกกับการไม่จับกุม</w:t>
            </w:r>
            <w:r w:rsidRPr="006540D4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6540D4">
              <w:rPr>
                <w:rFonts w:ascii="TH SarabunIT๙" w:hAnsi="TH SarabunIT๙" w:cs="TH SarabunIT๙"/>
                <w:sz w:val="28"/>
                <w:cs/>
              </w:rPr>
              <w:t>ดำเนินคดี หรือทำให้รับโทษ</w:t>
            </w:r>
            <w:r w:rsidRPr="006540D4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6540D4">
              <w:rPr>
                <w:rFonts w:ascii="TH SarabunIT๙" w:hAnsi="TH SarabunIT๙" w:cs="TH SarabunIT๙"/>
                <w:sz w:val="28"/>
                <w:cs/>
              </w:rPr>
              <w:t>น้อยล</w:t>
            </w:r>
            <w:r w:rsidRPr="006540D4">
              <w:rPr>
                <w:rFonts w:ascii="TH SarabunIT๙" w:hAnsi="TH SarabunIT๙" w:cs="TH SarabunIT๙" w:hint="cs"/>
                <w:sz w:val="28"/>
                <w:cs/>
              </w:rPr>
              <w:t>ง</w:t>
            </w:r>
          </w:p>
          <w:p w14:paraId="42AC7D4C" w14:textId="77777777" w:rsidR="00EA0F8D" w:rsidRPr="008E608E" w:rsidRDefault="00EA0F8D" w:rsidP="00EA0F8D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3.</w:t>
            </w:r>
            <w:r w:rsidRPr="006540D4">
              <w:rPr>
                <w:rFonts w:ascii="TH SarabunIT๙" w:hAnsi="TH SarabunIT๙" w:cs="TH SarabunIT๙"/>
                <w:sz w:val="28"/>
                <w:cs/>
              </w:rPr>
              <w:t>ลงบันทึกจับกุมและนำตัวส่ง</w:t>
            </w:r>
            <w:r w:rsidRPr="006540D4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6540D4">
              <w:rPr>
                <w:rFonts w:ascii="TH SarabunIT๙" w:hAnsi="TH SarabunIT๙" w:cs="TH SarabunIT๙"/>
                <w:sz w:val="28"/>
                <w:cs/>
              </w:rPr>
              <w:t>ร้อยเวรสอบสวน</w:t>
            </w:r>
          </w:p>
          <w:p w14:paraId="6E4FA360" w14:textId="77777777" w:rsidR="00EA0F8D" w:rsidRDefault="00EA0F8D" w:rsidP="00EA0F8D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30261B">
              <w:rPr>
                <w:rFonts w:ascii="TH SarabunPSK" w:hAnsi="TH SarabunPSK" w:cs="TH SarabunPSK"/>
                <w:sz w:val="28"/>
                <w:cs/>
              </w:rPr>
              <w:t>-</w:t>
            </w:r>
            <w:r w:rsidRPr="006540D4">
              <w:rPr>
                <w:rFonts w:ascii="TH SarabunIT๙" w:hAnsi="TH SarabunIT๙" w:cs="TH SarabunIT๙"/>
                <w:sz w:val="28"/>
                <w:cs/>
              </w:rPr>
              <w:t>มีการเรียกรับผลประโยชน์</w:t>
            </w:r>
            <w:r w:rsidRPr="006540D4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6540D4">
              <w:rPr>
                <w:rFonts w:ascii="TH SarabunIT๙" w:hAnsi="TH SarabunIT๙" w:cs="TH SarabunIT๙"/>
                <w:sz w:val="28"/>
                <w:cs/>
              </w:rPr>
              <w:t>เพื่อแลกกับการไม่จับกุม</w:t>
            </w:r>
            <w:r w:rsidRPr="006540D4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6540D4">
              <w:rPr>
                <w:rFonts w:ascii="TH SarabunIT๙" w:hAnsi="TH SarabunIT๙" w:cs="TH SarabunIT๙"/>
                <w:sz w:val="28"/>
                <w:cs/>
              </w:rPr>
              <w:t>ดำเนินคดี หรือทำให้รับโทษ</w:t>
            </w:r>
            <w:r w:rsidRPr="006540D4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6540D4">
              <w:rPr>
                <w:rFonts w:ascii="TH SarabunIT๙" w:hAnsi="TH SarabunIT๙" w:cs="TH SarabunIT๙"/>
                <w:sz w:val="28"/>
                <w:cs/>
              </w:rPr>
              <w:t>น้อยลง</w:t>
            </w:r>
          </w:p>
          <w:p w14:paraId="003B80C1" w14:textId="77777777" w:rsidR="00EA0F8D" w:rsidRPr="008E608E" w:rsidRDefault="00EA0F8D" w:rsidP="00EA0F8D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4.</w:t>
            </w:r>
            <w:r w:rsidRPr="006540D4">
              <w:rPr>
                <w:rFonts w:ascii="TH SarabunIT๙" w:hAnsi="TH SarabunIT๙" w:cs="TH SarabunIT๙"/>
                <w:sz w:val="28"/>
                <w:cs/>
              </w:rPr>
              <w:t>การตรวจสอบแรงงานต่างด้าว</w:t>
            </w:r>
            <w:r w:rsidRPr="006540D4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6540D4">
              <w:rPr>
                <w:rFonts w:ascii="TH SarabunIT๙" w:hAnsi="TH SarabunIT๙" w:cs="TH SarabunIT๙"/>
                <w:sz w:val="28"/>
                <w:cs/>
              </w:rPr>
              <w:t>แ ล ะ น า ย จ้างหรือไม่มี</w:t>
            </w:r>
            <w:r w:rsidRPr="006540D4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6540D4">
              <w:rPr>
                <w:rFonts w:ascii="TH SarabunIT๙" w:hAnsi="TH SarabunIT๙" w:cs="TH SarabunIT๙"/>
                <w:sz w:val="28"/>
                <w:cs/>
              </w:rPr>
              <w:t>ใบอนุญาตว่ามีการลักลอบเข้า</w:t>
            </w:r>
            <w:r w:rsidRPr="006540D4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6540D4">
              <w:rPr>
                <w:rFonts w:ascii="TH SarabunIT๙" w:hAnsi="TH SarabunIT๙" w:cs="TH SarabunIT๙"/>
                <w:sz w:val="28"/>
                <w:cs/>
              </w:rPr>
              <w:t>เมืองทำงานตรงตาม</w:t>
            </w:r>
            <w:r w:rsidRPr="006540D4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6540D4">
              <w:rPr>
                <w:rFonts w:ascii="TH SarabunIT๙" w:hAnsi="TH SarabunIT๙" w:cs="TH SarabunIT๙"/>
                <w:sz w:val="28"/>
                <w:cs/>
              </w:rPr>
              <w:t>ทำงานหรือไม่ หรือใบอนุญาต</w:t>
            </w:r>
            <w:r w:rsidRPr="006540D4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6540D4">
              <w:rPr>
                <w:rFonts w:ascii="TH SarabunIT๙" w:hAnsi="TH SarabunIT๙" w:cs="TH SarabunIT๙"/>
                <w:sz w:val="28"/>
                <w:cs/>
              </w:rPr>
              <w:t>หรือไม่</w:t>
            </w:r>
          </w:p>
          <w:p w14:paraId="35D178CC" w14:textId="139A4282" w:rsidR="00EA0F8D" w:rsidRPr="00401B1F" w:rsidRDefault="00EA0F8D" w:rsidP="00401B1F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30261B">
              <w:rPr>
                <w:rFonts w:ascii="TH SarabunPSK" w:hAnsi="TH SarabunPSK" w:cs="TH SarabunPSK"/>
                <w:sz w:val="28"/>
                <w:cs/>
              </w:rPr>
              <w:t>-</w:t>
            </w:r>
            <w:r w:rsidRPr="006540D4">
              <w:rPr>
                <w:rFonts w:ascii="TH SarabunIT๙" w:hAnsi="TH SarabunIT๙" w:cs="TH SarabunIT๙"/>
                <w:sz w:val="28"/>
                <w:cs/>
              </w:rPr>
              <w:t>มีการเรียกรับผลประโยชน์</w:t>
            </w:r>
            <w:r w:rsidRPr="006540D4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6540D4">
              <w:rPr>
                <w:rFonts w:ascii="TH SarabunIT๙" w:hAnsi="TH SarabunIT๙" w:cs="TH SarabunIT๙"/>
                <w:sz w:val="28"/>
                <w:cs/>
              </w:rPr>
              <w:t>เพื่อแลกกับการไม่จับกุม</w:t>
            </w:r>
            <w:r w:rsidRPr="006540D4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6540D4">
              <w:rPr>
                <w:rFonts w:ascii="TH SarabunIT๙" w:hAnsi="TH SarabunIT๙" w:cs="TH SarabunIT๙"/>
                <w:sz w:val="28"/>
                <w:cs/>
              </w:rPr>
              <w:t>ดำเนินคดี หรือทำให้รับโทษ</w:t>
            </w:r>
            <w:r w:rsidRPr="006540D4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6540D4">
              <w:rPr>
                <w:rFonts w:ascii="TH SarabunIT๙" w:hAnsi="TH SarabunIT๙" w:cs="TH SarabunIT๙"/>
                <w:sz w:val="28"/>
                <w:cs/>
              </w:rPr>
              <w:t>น้อยลง หรือต่อรองไม่ส่งตัว</w:t>
            </w:r>
            <w:r w:rsidRPr="006540D4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6540D4">
              <w:rPr>
                <w:rFonts w:ascii="TH SarabunIT๙" w:hAnsi="TH SarabunIT๙" w:cs="TH SarabunIT๙"/>
                <w:sz w:val="28"/>
                <w:cs/>
              </w:rPr>
              <w:t>คนต่างด้าวฯ กลับประเทศ</w:t>
            </w:r>
            <w:r w:rsidRPr="006540D4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6540D4">
              <w:rPr>
                <w:rFonts w:ascii="TH SarabunIT๙" w:hAnsi="TH SarabunIT๙" w:cs="TH SarabunIT๙"/>
                <w:sz w:val="28"/>
                <w:cs/>
              </w:rPr>
              <w:t>ต้นทาง</w:t>
            </w:r>
          </w:p>
        </w:tc>
        <w:tc>
          <w:tcPr>
            <w:tcW w:w="1843" w:type="dxa"/>
          </w:tcPr>
          <w:p w14:paraId="340B95C2" w14:textId="77777777" w:rsidR="00EA0F8D" w:rsidRDefault="00EA0F8D" w:rsidP="00EA0F8D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24"/>
                <w:szCs w:val="24"/>
              </w:rPr>
            </w:pPr>
          </w:p>
          <w:p w14:paraId="7D4A7B1E" w14:textId="77777777" w:rsidR="00C052BB" w:rsidRDefault="00C052BB" w:rsidP="00EA0F8D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b/>
                <w:color w:val="FF0000"/>
                <w:sz w:val="24"/>
                <w:szCs w:val="24"/>
                <w:cs/>
              </w:rPr>
              <w:t>สูงมาก</w:t>
            </w:r>
          </w:p>
          <w:p w14:paraId="2795AF8A" w14:textId="77777777" w:rsidR="00C052BB" w:rsidRDefault="00C052BB" w:rsidP="00EA0F8D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24"/>
                <w:szCs w:val="24"/>
              </w:rPr>
            </w:pPr>
          </w:p>
          <w:p w14:paraId="17184029" w14:textId="77777777" w:rsidR="00C052BB" w:rsidRDefault="00C052BB" w:rsidP="00EA0F8D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24"/>
                <w:szCs w:val="24"/>
              </w:rPr>
            </w:pPr>
          </w:p>
          <w:p w14:paraId="4C55100B" w14:textId="77777777" w:rsidR="00C052BB" w:rsidRDefault="00C052BB" w:rsidP="00EA0F8D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b/>
                <w:color w:val="FF0000"/>
                <w:sz w:val="24"/>
                <w:szCs w:val="24"/>
                <w:cs/>
              </w:rPr>
              <w:t>สูงมาก</w:t>
            </w:r>
          </w:p>
          <w:p w14:paraId="16C7B8C4" w14:textId="77777777" w:rsidR="00C052BB" w:rsidRDefault="00C052BB" w:rsidP="00EA0F8D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b/>
                <w:color w:val="FF0000"/>
                <w:sz w:val="24"/>
                <w:szCs w:val="24"/>
                <w:cs/>
              </w:rPr>
              <w:t>สูงมาก</w:t>
            </w:r>
          </w:p>
          <w:p w14:paraId="584F6986" w14:textId="77777777" w:rsidR="00C052BB" w:rsidRDefault="00C052BB" w:rsidP="00EA0F8D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24"/>
                <w:szCs w:val="24"/>
              </w:rPr>
            </w:pPr>
          </w:p>
          <w:p w14:paraId="2AC1DF07" w14:textId="77777777" w:rsidR="00C052BB" w:rsidRDefault="00C052BB" w:rsidP="00EA0F8D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24"/>
                <w:szCs w:val="24"/>
              </w:rPr>
            </w:pPr>
          </w:p>
          <w:p w14:paraId="433C3B0E" w14:textId="3A99CE76" w:rsidR="00C052BB" w:rsidRPr="00EA0F8D" w:rsidRDefault="00C052BB" w:rsidP="00EA0F8D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24"/>
                <w:szCs w:val="24"/>
                <w:cs/>
              </w:rPr>
            </w:pPr>
            <w:r>
              <w:rPr>
                <w:rFonts w:ascii="TH SarabunPSK" w:hAnsi="TH SarabunPSK" w:cs="TH SarabunPSK" w:hint="cs"/>
                <w:b/>
                <w:color w:val="FF0000"/>
                <w:sz w:val="24"/>
                <w:szCs w:val="24"/>
                <w:cs/>
              </w:rPr>
              <w:t>สูงมาก</w:t>
            </w:r>
          </w:p>
        </w:tc>
        <w:tc>
          <w:tcPr>
            <w:tcW w:w="2551" w:type="dxa"/>
          </w:tcPr>
          <w:p w14:paraId="15FD2EA4" w14:textId="6A5890F7" w:rsidR="00EA0F8D" w:rsidRPr="00EA0F8D" w:rsidRDefault="00EA0F8D" w:rsidP="00EA0F8D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EA0F8D">
              <w:rPr>
                <w:rFonts w:ascii="TH SarabunPSK" w:hAnsi="TH SarabunPSK" w:cs="TH SarabunPSK"/>
                <w:sz w:val="24"/>
                <w:szCs w:val="24"/>
                <w:cs/>
              </w:rPr>
              <w:t>๑.</w:t>
            </w:r>
            <w:bookmarkStart w:id="3" w:name="_Hlk134390935"/>
            <w:r w:rsidRPr="00EA0F8D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ก่อนออกปฏิบัติหน้าที่ </w:t>
            </w:r>
            <w:r w:rsidR="00E2499C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หัวหน้าสถานี หรือ </w:t>
            </w:r>
            <w:r w:rsidRPr="00EA0F8D">
              <w:rPr>
                <w:rFonts w:ascii="TH SarabunPSK" w:hAnsi="TH SarabunPSK" w:cs="TH SarabunPSK"/>
                <w:sz w:val="24"/>
                <w:szCs w:val="24"/>
                <w:cs/>
              </w:rPr>
              <w:t>หัวหน้างานต้อง อบรม กำชับ การปฏิบัติงานของ เจ้าหน้าที่ ตำรวจให้ปฏิบัติตามกฎหมาย อย่างเคร่งครัด ไม่ให้เรียกรับ</w:t>
            </w:r>
            <w:r w:rsidR="000802B5">
              <w:rPr>
                <w:rFonts w:ascii="TH SarabunPSK" w:hAnsi="TH SarabunPSK" w:cs="TH SarabunPSK" w:hint="cs"/>
                <w:sz w:val="24"/>
                <w:szCs w:val="24"/>
                <w:cs/>
              </w:rPr>
              <w:t>สินบน</w:t>
            </w:r>
            <w:r w:rsidRPr="00EA0F8D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 ทรัพย์สินหรือ ประโยชน์อื่นใด เพื่อช่วยเหลือผู้กระทำผิดทุก กรณี </w:t>
            </w:r>
            <w:bookmarkEnd w:id="3"/>
          </w:p>
          <w:p w14:paraId="2CF2FE1B" w14:textId="77777777" w:rsidR="00EA0F8D" w:rsidRPr="00EA0F8D" w:rsidRDefault="00EA0F8D" w:rsidP="00EA0F8D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EA0F8D">
              <w:rPr>
                <w:rFonts w:ascii="TH SarabunPSK" w:hAnsi="TH SarabunPSK" w:cs="TH SarabunPSK"/>
                <w:sz w:val="24"/>
                <w:szCs w:val="24"/>
                <w:cs/>
              </w:rPr>
              <w:t>๒.</w:t>
            </w:r>
            <w:bookmarkStart w:id="4" w:name="_Hlk134391143"/>
            <w:r w:rsidRPr="00EA0F8D">
              <w:rPr>
                <w:rFonts w:ascii="TH SarabunPSK" w:hAnsi="TH SarabunPSK" w:cs="TH SarabunPSK"/>
                <w:sz w:val="24"/>
                <w:szCs w:val="24"/>
                <w:cs/>
              </w:rPr>
              <w:t>สอดส่องผู้ใต้บังคับบัญชา อย่างสม่ำเสมอ เช่น ออก เยี่ยมเยียนครอบครัว เพื่อ สอบถามปัญหาต่างๆ</w:t>
            </w:r>
            <w:bookmarkEnd w:id="4"/>
          </w:p>
          <w:p w14:paraId="78B2710F" w14:textId="010B11F4" w:rsidR="00EA0F8D" w:rsidRPr="00EA0F8D" w:rsidRDefault="00EA0F8D" w:rsidP="00EA0F8D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24"/>
                <w:szCs w:val="24"/>
              </w:rPr>
            </w:pPr>
            <w:r w:rsidRPr="00EA0F8D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 ๓ .นำปัญหาต่าง ๆ ของ ผู้ใต้บังคับบัญชาเสนอ คณะกรรมการเพื่อติดตาม และควบคุมการทุจริต เพื่อ หาแนวทางแก้ไขต่อไป</w:t>
            </w:r>
          </w:p>
        </w:tc>
        <w:tc>
          <w:tcPr>
            <w:tcW w:w="2977" w:type="dxa"/>
          </w:tcPr>
          <w:p w14:paraId="797D14B2" w14:textId="51D9B9CB" w:rsidR="00E357DE" w:rsidRPr="00E357DE" w:rsidRDefault="00E2499C" w:rsidP="00E357DE">
            <w:pPr>
              <w:rPr>
                <w:rFonts w:ascii="TH SarabunPSK" w:hAnsi="TH SarabunPSK" w:cs="TH SarabunPSK"/>
                <w:color w:val="000000" w:themeColor="text1"/>
                <w:sz w:val="28"/>
                <w:szCs w:val="28"/>
              </w:rPr>
            </w:pPr>
            <w:r w:rsidRPr="00E357DE">
              <w:rPr>
                <w:rFonts w:ascii="TH SarabunPSK" w:hAnsi="TH SarabunPSK" w:cs="TH SarabunPSK" w:hint="cs"/>
                <w:b/>
                <w:color w:val="000000" w:themeColor="text1"/>
                <w:sz w:val="28"/>
                <w:szCs w:val="28"/>
                <w:cs/>
              </w:rPr>
              <w:t>ผกก.สภ.</w:t>
            </w:r>
            <w:r w:rsidR="00B91787">
              <w:rPr>
                <w:rFonts w:ascii="TH SarabunPSK" w:hAnsi="TH SarabunPSK" w:cs="TH SarabunPSK" w:hint="cs"/>
                <w:b/>
                <w:color w:val="000000" w:themeColor="text1"/>
                <w:sz w:val="28"/>
                <w:szCs w:val="28"/>
                <w:cs/>
              </w:rPr>
              <w:t>หนองแค</w:t>
            </w:r>
            <w:r w:rsidRPr="00E357DE">
              <w:rPr>
                <w:rFonts w:ascii="TH SarabunPSK" w:hAnsi="TH SarabunPSK" w:cs="TH SarabunPSK" w:hint="cs"/>
                <w:b/>
                <w:color w:val="000000" w:themeColor="text1"/>
                <w:sz w:val="28"/>
                <w:szCs w:val="28"/>
                <w:cs/>
              </w:rPr>
              <w:t xml:space="preserve"> จัดอบรมชี้แจงข้าราชการสายงานป้องกันปราบปราม </w:t>
            </w:r>
            <w:r w:rsidR="00E357DE" w:rsidRPr="00E357DE">
              <w:rPr>
                <w:rFonts w:ascii="TH SarabunPSK" w:hAnsi="TH SarabunPSK" w:cs="TH SarabunPSK" w:hint="cs"/>
                <w:b/>
                <w:color w:val="000000" w:themeColor="text1"/>
                <w:sz w:val="28"/>
                <w:szCs w:val="28"/>
                <w:cs/>
              </w:rPr>
              <w:t>ก่อนออกปฏิบัติหน้าที่ กำชับ</w:t>
            </w:r>
            <w:r w:rsidR="00E357DE" w:rsidRPr="00E357DE">
              <w:rPr>
                <w:rFonts w:ascii="TH SarabunPSK" w:hAnsi="TH SarabunPSK" w:cs="TH SarabunPSK"/>
                <w:color w:val="000000" w:themeColor="text1"/>
                <w:sz w:val="28"/>
                <w:szCs w:val="28"/>
                <w:cs/>
              </w:rPr>
              <w:t>ให้ปฏิบัติตามกฎหมาย อย่างเคร่งครัด ไม่ให้</w:t>
            </w:r>
            <w:r w:rsidR="00F93A6A">
              <w:rPr>
                <w:rFonts w:ascii="TH SarabunPSK" w:hAnsi="TH SarabunPSK" w:cs="TH SarabunPSK" w:hint="cs"/>
                <w:color w:val="000000" w:themeColor="text1"/>
                <w:sz w:val="28"/>
                <w:szCs w:val="28"/>
                <w:cs/>
              </w:rPr>
              <w:t xml:space="preserve">มีการทุจริต </w:t>
            </w:r>
            <w:r w:rsidR="00E357DE" w:rsidRPr="00E357DE">
              <w:rPr>
                <w:rFonts w:ascii="TH SarabunPSK" w:hAnsi="TH SarabunPSK" w:cs="TH SarabunPSK"/>
                <w:color w:val="000000" w:themeColor="text1"/>
                <w:sz w:val="28"/>
                <w:szCs w:val="28"/>
                <w:cs/>
              </w:rPr>
              <w:t>เรียกรับ</w:t>
            </w:r>
            <w:r w:rsidR="000802B5">
              <w:rPr>
                <w:rFonts w:ascii="TH SarabunPSK" w:hAnsi="TH SarabunPSK" w:cs="TH SarabunPSK" w:hint="cs"/>
                <w:color w:val="000000" w:themeColor="text1"/>
                <w:sz w:val="28"/>
                <w:szCs w:val="28"/>
                <w:cs/>
              </w:rPr>
              <w:t>สินบน</w:t>
            </w:r>
            <w:r w:rsidR="00E357DE" w:rsidRPr="00E357DE">
              <w:rPr>
                <w:rFonts w:ascii="TH SarabunPSK" w:hAnsi="TH SarabunPSK" w:cs="TH SarabunPSK"/>
                <w:color w:val="000000" w:themeColor="text1"/>
                <w:sz w:val="28"/>
                <w:szCs w:val="28"/>
                <w:cs/>
              </w:rPr>
              <w:t xml:space="preserve"> ทรัพย์สินหรือ ประโยชน์อื่นใด เพื่อช่วยเหลือผู้กระทำผิดทุก กรณี </w:t>
            </w:r>
            <w:r w:rsidR="00E357DE">
              <w:rPr>
                <w:rFonts w:ascii="TH SarabunPSK" w:hAnsi="TH SarabunPSK" w:cs="TH SarabunPSK" w:hint="cs"/>
                <w:color w:val="000000" w:themeColor="text1"/>
                <w:sz w:val="28"/>
                <w:szCs w:val="28"/>
                <w:cs/>
              </w:rPr>
              <w:t xml:space="preserve"> และสอบถามความเป็นอยู่ ปัญหาต่างๆ เพื่อรับฟังปัญหามาเพื่อแก้ไขปัญหาให้ตามสมควร</w:t>
            </w:r>
          </w:p>
          <w:p w14:paraId="70A838A5" w14:textId="4E8FD811" w:rsidR="00EA0F8D" w:rsidRPr="00D76718" w:rsidRDefault="00EA0F8D" w:rsidP="00EA0F8D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32"/>
                <w:szCs w:val="32"/>
              </w:rPr>
            </w:pPr>
          </w:p>
        </w:tc>
      </w:tr>
    </w:tbl>
    <w:p w14:paraId="0B9070BB" w14:textId="77777777" w:rsidR="000B0B87" w:rsidRDefault="000B0B87" w:rsidP="008B0197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  <w:bookmarkStart w:id="5" w:name="_Hlk193748886"/>
    </w:p>
    <w:p w14:paraId="103CD61C" w14:textId="77777777" w:rsidR="00FE577B" w:rsidRDefault="00FE577B" w:rsidP="008B0197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4958E2D3" w14:textId="77777777" w:rsidR="00FE577B" w:rsidRDefault="00FE577B" w:rsidP="008B0197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697289A8" w14:textId="77777777" w:rsidR="00FE577B" w:rsidRDefault="00FE577B" w:rsidP="008B0197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312556F5" w14:textId="77777777" w:rsidR="00FE577B" w:rsidRDefault="00FE577B" w:rsidP="008B0197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2560688B" w14:textId="77777777" w:rsidR="00FE577B" w:rsidRDefault="00FE577B" w:rsidP="008B0197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111FBB63" w14:textId="77777777" w:rsidR="00FE577B" w:rsidRDefault="00FE577B" w:rsidP="008B0197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70EB7C02" w14:textId="77777777" w:rsidR="00FE577B" w:rsidRDefault="00FE577B" w:rsidP="008B0197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708C6AE5" w14:textId="77777777" w:rsidR="00FE577B" w:rsidRDefault="00FE577B" w:rsidP="008B0197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1C94E0E4" w14:textId="77777777" w:rsidR="00FE577B" w:rsidRDefault="00FE577B" w:rsidP="008B0197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6C9E8DC1" w14:textId="77777777" w:rsidR="00FE577B" w:rsidRDefault="00FE577B" w:rsidP="008B0197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373CFC49" w14:textId="77777777" w:rsidR="00FE577B" w:rsidRDefault="00FE577B" w:rsidP="008B0197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66D71524" w14:textId="77777777" w:rsidR="00FE577B" w:rsidRDefault="00FE577B" w:rsidP="008B0197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4BE33FDC" w14:textId="77777777" w:rsidR="00A40727" w:rsidRDefault="00A40727" w:rsidP="008B0197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56CD481B" w14:textId="77777777" w:rsidR="00A40727" w:rsidRDefault="00A40727" w:rsidP="008B0197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73F52DC3" w14:textId="77777777" w:rsidR="00A40727" w:rsidRDefault="00A40727" w:rsidP="008B0197">
      <w:pPr>
        <w:spacing w:after="0" w:line="259" w:lineRule="auto"/>
        <w:jc w:val="center"/>
        <w:rPr>
          <w:rFonts w:ascii="TH SarabunPSK" w:eastAsia="TH Sarabun PSK" w:hAnsi="TH SarabunPSK" w:cs="TH SarabunPSK" w:hint="cs"/>
          <w:bCs/>
          <w:color w:val="000000"/>
          <w:sz w:val="36"/>
          <w:szCs w:val="36"/>
        </w:rPr>
      </w:pPr>
    </w:p>
    <w:p w14:paraId="2D6EFCCC" w14:textId="77777777" w:rsidR="00A40727" w:rsidRPr="00A40727" w:rsidRDefault="00A40727" w:rsidP="00A40727">
      <w:pPr>
        <w:spacing w:after="0" w:line="240" w:lineRule="auto"/>
        <w:jc w:val="center"/>
        <w:rPr>
          <w:rFonts w:ascii="TH SarabunIT๙" w:eastAsia="TH Sarabun PSK" w:hAnsi="TH SarabunIT๙" w:cs="TH SarabunIT๙"/>
          <w:bCs/>
          <w:color w:val="000000"/>
          <w:sz w:val="32"/>
          <w:szCs w:val="32"/>
        </w:rPr>
      </w:pPr>
      <w:r w:rsidRPr="00A40727">
        <w:rPr>
          <w:rFonts w:ascii="TH SarabunPSK" w:eastAsia="TH Sarabun PSK" w:hAnsi="TH SarabunPSK" w:cs="TH SarabunPSK" w:hint="cs"/>
          <w:bCs/>
          <w:color w:val="000000"/>
          <w:sz w:val="32"/>
          <w:szCs w:val="32"/>
          <w:cs/>
        </w:rPr>
        <w:lastRenderedPageBreak/>
        <w:t>ภาพประกอบผลการดำเนินงาน</w:t>
      </w:r>
      <w:r w:rsidRPr="00A40727">
        <w:rPr>
          <w:rFonts w:ascii="TH SarabunPSK" w:eastAsia="TH Sarabun PSK" w:hAnsi="TH SarabunPSK" w:cs="TH SarabunPSK"/>
          <w:bCs/>
          <w:color w:val="000000"/>
          <w:sz w:val="32"/>
          <w:szCs w:val="32"/>
        </w:rPr>
        <w:t xml:space="preserve"> </w:t>
      </w:r>
    </w:p>
    <w:p w14:paraId="15E4F1F5" w14:textId="46B6DBA3" w:rsidR="00A40727" w:rsidRPr="00A40727" w:rsidRDefault="00A40727" w:rsidP="00A40727">
      <w:pPr>
        <w:spacing w:after="0" w:line="240" w:lineRule="auto"/>
        <w:jc w:val="center"/>
        <w:rPr>
          <w:rFonts w:ascii="TH SarabunIT๙" w:eastAsia="TH Sarabun PSK" w:hAnsi="TH SarabunIT๙" w:cs="TH SarabunIT๙"/>
          <w:b/>
          <w:color w:val="000000"/>
          <w:sz w:val="32"/>
          <w:szCs w:val="32"/>
        </w:rPr>
      </w:pPr>
      <w:r w:rsidRPr="00A40727">
        <w:rPr>
          <w:rFonts w:ascii="TH SarabunIT๙" w:eastAsia="TH Sarabun PSK" w:hAnsi="TH SarabunIT๙" w:cs="TH SarabunIT๙" w:hint="cs"/>
          <w:bCs/>
          <w:color w:val="000000"/>
          <w:sz w:val="32"/>
          <w:szCs w:val="32"/>
          <w:cs/>
        </w:rPr>
        <w:t>รายงานผลการดำเนินการเพื่อจัดการความเสี่ยงต่อการทุจริต</w:t>
      </w:r>
      <w:r w:rsidRPr="00A40727">
        <w:rPr>
          <w:rFonts w:ascii="TH SarabunIT๙" w:eastAsia="TH Sarabun PSK" w:hAnsi="TH SarabunIT๙" w:cs="TH SarabunIT๙"/>
          <w:b/>
          <w:color w:val="000000"/>
          <w:sz w:val="32"/>
          <w:szCs w:val="32"/>
        </w:rPr>
        <w:t xml:space="preserve"> </w:t>
      </w:r>
      <w:r w:rsidRPr="000D3535">
        <w:rPr>
          <w:rFonts w:ascii="TH SarabunPSK" w:eastAsia="TH Sarabun PSK" w:hAnsi="TH SarabunPSK" w:cs="TH SarabunPSK" w:hint="cs"/>
          <w:bCs/>
          <w:color w:val="000000"/>
          <w:sz w:val="32"/>
          <w:szCs w:val="32"/>
          <w:cs/>
        </w:rPr>
        <w:t>สายงานป้องกันปราบปราม</w:t>
      </w:r>
    </w:p>
    <w:p w14:paraId="4DC19473" w14:textId="71E806C1" w:rsidR="008B0197" w:rsidRDefault="00A40727" w:rsidP="008B0197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  <w:r>
        <w:rPr>
          <w:rFonts w:ascii="TH SarabunPSK" w:eastAsia="TH Sarabun PSK" w:hAnsi="TH SarabunPSK" w:cs="TH SarabunPSK"/>
          <w:b/>
          <w:noProof/>
          <w:color w:val="000000"/>
          <w:sz w:val="36"/>
          <w:szCs w:val="36"/>
        </w:rPr>
        <w:drawing>
          <wp:anchor distT="0" distB="0" distL="114300" distR="114300" simplePos="0" relativeHeight="251660288" behindDoc="1" locked="0" layoutInCell="1" allowOverlap="1" wp14:anchorId="19EBA0BC" wp14:editId="53A28DBE">
            <wp:simplePos x="0" y="0"/>
            <wp:positionH relativeFrom="margin">
              <wp:posOffset>-260985</wp:posOffset>
            </wp:positionH>
            <wp:positionV relativeFrom="paragraph">
              <wp:posOffset>194945</wp:posOffset>
            </wp:positionV>
            <wp:extent cx="6271895" cy="4705350"/>
            <wp:effectExtent l="0" t="0" r="0" b="0"/>
            <wp:wrapNone/>
            <wp:docPr id="691379642" name="รูปภาพ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1379642" name="รูปภาพ 19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1895" cy="4705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42B70">
        <w:rPr>
          <w:rFonts w:ascii="TH SarabunPSK" w:eastAsia="TH Sarabun PSK" w:hAnsi="TH SarabunPSK" w:cs="TH SarabunPSK"/>
          <w:b/>
          <w:noProof/>
          <w:color w:val="000000"/>
          <w:sz w:val="40"/>
          <w:szCs w:val="40"/>
        </w:rPr>
        <w:t xml:space="preserve"> </w:t>
      </w:r>
    </w:p>
    <w:p w14:paraId="0264493C" w14:textId="77777777" w:rsidR="000B0B87" w:rsidRDefault="000B0B87" w:rsidP="008B0197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253B71CB" w14:textId="77777777" w:rsidR="00A40727" w:rsidRDefault="00A40727" w:rsidP="008B0197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4D725861" w14:textId="77777777" w:rsidR="00A40727" w:rsidRDefault="00A40727" w:rsidP="008B0197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66686074" w14:textId="77777777" w:rsidR="00A40727" w:rsidRDefault="00A40727" w:rsidP="008B0197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0B2A622F" w14:textId="77777777" w:rsidR="00A40727" w:rsidRDefault="00A40727" w:rsidP="008B0197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0C22EAE6" w14:textId="77777777" w:rsidR="00A40727" w:rsidRDefault="00A40727" w:rsidP="008B0197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5FB2DE18" w14:textId="77777777" w:rsidR="00A40727" w:rsidRDefault="00A40727" w:rsidP="008B0197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36C51BF2" w14:textId="77777777" w:rsidR="00A40727" w:rsidRDefault="00A40727" w:rsidP="008B0197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710079C8" w14:textId="77777777" w:rsidR="00A40727" w:rsidRDefault="00A40727" w:rsidP="008B0197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343CA372" w14:textId="77777777" w:rsidR="00A40727" w:rsidRDefault="00A40727" w:rsidP="008B0197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4A524992" w14:textId="77777777" w:rsidR="00A40727" w:rsidRDefault="00A40727" w:rsidP="008B0197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3104FF9C" w14:textId="77777777" w:rsidR="00A40727" w:rsidRDefault="00A40727" w:rsidP="008B0197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425D4712" w14:textId="77777777" w:rsidR="00A40727" w:rsidRDefault="00A40727" w:rsidP="008B0197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2D93340B" w14:textId="77777777" w:rsidR="00A40727" w:rsidRDefault="00A40727" w:rsidP="008B0197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585CB940" w14:textId="77777777" w:rsidR="00A40727" w:rsidRDefault="00A40727" w:rsidP="008B0197">
      <w:pPr>
        <w:spacing w:after="0" w:line="259" w:lineRule="auto"/>
        <w:jc w:val="center"/>
        <w:rPr>
          <w:rFonts w:ascii="TH SarabunPSK" w:eastAsia="TH Sarabun PSK" w:hAnsi="TH SarabunPSK" w:cs="TH SarabunPSK" w:hint="cs"/>
          <w:bCs/>
          <w:color w:val="000000"/>
          <w:sz w:val="36"/>
          <w:szCs w:val="36"/>
        </w:rPr>
      </w:pPr>
    </w:p>
    <w:p w14:paraId="0402D271" w14:textId="327E1FD1" w:rsidR="00A40727" w:rsidRPr="00A40727" w:rsidRDefault="00A40727" w:rsidP="00A40727">
      <w:pPr>
        <w:spacing w:after="0" w:line="259" w:lineRule="auto"/>
        <w:rPr>
          <w:rFonts w:ascii="TH SarabunIT๙" w:eastAsiaTheme="minorHAnsi" w:hAnsi="TH SarabunIT๙" w:cs="TH SarabunIT๙"/>
          <w:kern w:val="2"/>
          <w:sz w:val="32"/>
          <w:szCs w:val="32"/>
          <w14:ligatures w14:val="standardContextual"/>
        </w:rPr>
      </w:pPr>
      <w:r w:rsidRPr="00963C8B">
        <w:rPr>
          <w:rFonts w:ascii="TH SarabunIT๙" w:hAnsi="TH SarabunIT๙" w:cs="TH SarabunIT๙"/>
          <w:sz w:val="32"/>
          <w:szCs w:val="32"/>
          <w:cs/>
        </w:rPr>
        <w:t xml:space="preserve">วันที่ </w:t>
      </w:r>
      <w:r>
        <w:rPr>
          <w:rFonts w:ascii="TH SarabunIT๙" w:hAnsi="TH SarabunIT๙" w:cs="TH SarabunIT๙" w:hint="cs"/>
          <w:sz w:val="32"/>
          <w:szCs w:val="32"/>
          <w:cs/>
        </w:rPr>
        <w:t>1</w:t>
      </w:r>
      <w:r>
        <w:rPr>
          <w:rFonts w:ascii="TH SarabunIT๙" w:hAnsi="TH SarabunIT๙" w:cs="TH SarabunIT๙" w:hint="cs"/>
          <w:sz w:val="32"/>
          <w:szCs w:val="32"/>
          <w:cs/>
        </w:rPr>
        <w:t>4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มกราคม </w:t>
      </w:r>
      <w:r w:rsidRPr="00963C8B">
        <w:rPr>
          <w:rFonts w:ascii="TH SarabunIT๙" w:hAnsi="TH SarabunIT๙" w:cs="TH SarabunIT๙"/>
          <w:sz w:val="32"/>
          <w:szCs w:val="32"/>
          <w:cs/>
        </w:rPr>
        <w:t>256</w:t>
      </w:r>
      <w:r>
        <w:rPr>
          <w:rFonts w:ascii="TH SarabunIT๙" w:hAnsi="TH SarabunIT๙" w:cs="TH SarabunIT๙" w:hint="cs"/>
          <w:sz w:val="32"/>
          <w:szCs w:val="32"/>
          <w:cs/>
        </w:rPr>
        <w:t>๙</w:t>
      </w:r>
      <w:r w:rsidRPr="00963C8B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เวลา 1</w:t>
      </w:r>
      <w:r>
        <w:rPr>
          <w:rFonts w:ascii="TH SarabunIT๙" w:hAnsi="TH SarabunIT๙" w:cs="TH SarabunIT๙" w:hint="cs"/>
          <w:sz w:val="32"/>
          <w:szCs w:val="32"/>
          <w:cs/>
        </w:rPr>
        <w:t>1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.00 </w:t>
      </w:r>
      <w:r w:rsidRPr="00FE577B">
        <w:rPr>
          <w:rFonts w:ascii="TH SarabunIT๙" w:hAnsi="TH SarabunIT๙" w:cs="TH SarabunIT๙" w:hint="cs"/>
          <w:sz w:val="32"/>
          <w:szCs w:val="32"/>
          <w:cs/>
        </w:rPr>
        <w:t>น.</w:t>
      </w:r>
      <w:r w:rsidRPr="00FE577B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FE577B">
        <w:rPr>
          <w:rFonts w:ascii="TH SarabunIT๙" w:hAnsi="TH SarabunIT๙" w:cs="TH SarabunIT๙" w:hint="cs"/>
          <w:sz w:val="32"/>
          <w:szCs w:val="32"/>
          <w:cs/>
        </w:rPr>
        <w:t>พ.ต.อ.นรินทร์ เรืองศรี</w:t>
      </w:r>
      <w:r w:rsidRPr="00FE577B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963C8B">
        <w:rPr>
          <w:rFonts w:ascii="TH SarabunIT๙" w:hAnsi="TH SarabunIT๙" w:cs="TH SarabunIT๙"/>
          <w:sz w:val="32"/>
          <w:szCs w:val="32"/>
          <w:cs/>
        </w:rPr>
        <w:t>ผกก.สภ.</w:t>
      </w:r>
      <w:r>
        <w:rPr>
          <w:rFonts w:ascii="TH SarabunIT๙" w:hAnsi="TH SarabunIT๙" w:cs="TH SarabunIT๙"/>
          <w:sz w:val="32"/>
          <w:szCs w:val="32"/>
          <w:cs/>
        </w:rPr>
        <w:t>หนองแค</w:t>
      </w:r>
      <w:r w:rsidRPr="00963C8B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eastAsiaTheme="minorHAnsi" w:hAnsi="TH SarabunIT๙" w:cs="TH SarabunIT๙" w:hint="cs"/>
          <w:kern w:val="2"/>
          <w:sz w:val="32"/>
          <w:szCs w:val="32"/>
          <w:cs/>
          <w14:ligatures w14:val="standardContextual"/>
        </w:rPr>
        <w:t xml:space="preserve"> </w:t>
      </w:r>
      <w:r w:rsidRPr="00A40727">
        <w:rPr>
          <w:rFonts w:ascii="TH SarabunIT๙" w:eastAsiaTheme="minorHAnsi" w:hAnsi="TH SarabunIT๙" w:cs="TH SarabunIT๙"/>
          <w:kern w:val="2"/>
          <w:sz w:val="32"/>
          <w:szCs w:val="32"/>
          <w:cs/>
          <w14:ligatures w14:val="standardContextual"/>
        </w:rPr>
        <w:t>ได้จัดอบรมชี้แจงและกำชับการปฏิบัติหน้าที่แก่ข้าราชการตำรวจสายงานป้องกันปราบปราม ก่อนออกปฏิบัติหน้าที่ เพื่อขับเคลื่อนมาตรการป้องกันความเสี่ยงการทุจริตในกระบวนการจับกุมและการบังคับใช้กฎหมาย โดยเน้นย้ำให้เจ้าหน้าที่ตำรวจทุกนายปฏิบัติหน้าที่ตามกฎหมาย ระเบียบ และคำสั่งที่เกี่ยวข้องอย่างเคร่งครัด ด้วยความซื่อสัตย์ สุจริต โปร่งใส เป็นธรรม ไม่เรียกรับสินบน ทรัพย์สิน หรือประโยชน์อื่นใด เพื่อแลกกับการไม่จับกุม ไม่ดำเนินคดี ช่วยเหลือผู้กระทำผิดให้ได้รับโทษน้อยลง หรือเอื้อประโยชน์ในทางคดีทุกกรณี</w:t>
      </w:r>
    </w:p>
    <w:p w14:paraId="1ABC9EB2" w14:textId="5B41A806" w:rsidR="008F3D55" w:rsidRPr="00A40727" w:rsidRDefault="00A40727" w:rsidP="00A40727">
      <w:pPr>
        <w:spacing w:after="0" w:line="259" w:lineRule="auto"/>
        <w:rPr>
          <w:rFonts w:ascii="TH SarabunIT๙" w:eastAsiaTheme="minorHAnsi" w:hAnsi="TH SarabunIT๙" w:cs="TH SarabunIT๙"/>
          <w:kern w:val="2"/>
          <w:sz w:val="32"/>
          <w:szCs w:val="32"/>
          <w14:ligatures w14:val="standardContextual"/>
        </w:rPr>
      </w:pPr>
      <w:r w:rsidRPr="00A40727">
        <w:rPr>
          <w:rFonts w:ascii="TH SarabunIT๙" w:eastAsiaTheme="minorHAnsi" w:hAnsi="TH SarabunIT๙" w:cs="TH SarabunIT๙"/>
          <w:kern w:val="2"/>
          <w:sz w:val="32"/>
          <w:szCs w:val="32"/>
          <w:cs/>
          <w14:ligatures w14:val="standardContextual"/>
        </w:rPr>
        <w:t>ทั้งนี้ ได้กำชับให้การปฏิบัติหน้าที่ด้านการป้องกันปราบปรามอาชญากรรม การออกตรวจค้นสถานที่ลักลอบเล่นการพนัน การตรวจค้นยาเสพติด การลงบันทึกจับกุมและนำตัวผู้ต้องหาส่งพนักงานสอบสวน รวมถึงการตรวจสอบแรงงานต่างด้าว นายจ้าง และใบอนุญาตทำงานของคนต่างด้าว เป็นไปตามขั้นตอนของกฎหมายและสามารถตรวจสอบได้ พร้อมทั้งให้หัวหน้างานกำกับดูแลผู้ใต้บังคับบัญชาอย่างใกล้ชิด สอบถามความเป็นอยู่ ปัญหา และอุปสรรคในการปฏิบัติหน้าที่ เพื่อนำไปพิจารณาแก้ไขและป้องกันความเสี่ยงการทุจริตอย่างเหมาะสม สร้างความโปร่งใสและความเชื่อมั่นแก่ประชาชน</w:t>
      </w:r>
      <w:bookmarkEnd w:id="5"/>
    </w:p>
    <w:p w14:paraId="74E79C02" w14:textId="77777777" w:rsidR="008F3D55" w:rsidRPr="00E357DE" w:rsidRDefault="008F3D55" w:rsidP="00E357DE">
      <w:pPr>
        <w:pStyle w:val="ab"/>
        <w:jc w:val="both"/>
        <w:rPr>
          <w:rFonts w:ascii="TH SarabunIT๙" w:hAnsi="TH SarabunIT๙" w:cs="TH SarabunIT๙"/>
          <w:sz w:val="32"/>
          <w:szCs w:val="32"/>
        </w:rPr>
      </w:pPr>
    </w:p>
    <w:p w14:paraId="39B9B5CC" w14:textId="13BD4EB8" w:rsidR="0015411F" w:rsidRPr="0030647A" w:rsidRDefault="0030647A">
      <w:pPr>
        <w:spacing w:after="0" w:line="240" w:lineRule="auto"/>
        <w:rPr>
          <w:rFonts w:ascii="TH SarabunPSK" w:eastAsia="TH Sarabun PSK" w:hAnsi="TH SarabunPSK" w:cs="TH SarabunPSK"/>
          <w:bCs/>
          <w:color w:val="000000"/>
          <w:sz w:val="32"/>
          <w:szCs w:val="32"/>
          <w:cs/>
        </w:rPr>
      </w:pPr>
      <w:r w:rsidRPr="0030647A">
        <w:rPr>
          <w:rFonts w:ascii="TH SarabunPSK" w:eastAsia="TH Sarabun PSK" w:hAnsi="TH SarabunPSK" w:cs="TH SarabunPSK" w:hint="cs"/>
          <w:bCs/>
          <w:color w:val="000000"/>
          <w:sz w:val="32"/>
          <w:szCs w:val="32"/>
          <w:cs/>
        </w:rPr>
        <w:lastRenderedPageBreak/>
        <w:t>๓</w:t>
      </w:r>
      <w:r w:rsidRPr="0030647A">
        <w:rPr>
          <w:rFonts w:ascii="TH SarabunPSK" w:eastAsia="TH Sarabun PSK" w:hAnsi="TH SarabunPSK" w:cs="TH SarabunPSK"/>
          <w:bCs/>
          <w:color w:val="000000"/>
          <w:sz w:val="32"/>
          <w:szCs w:val="32"/>
        </w:rPr>
        <w:t xml:space="preserve">) </w:t>
      </w:r>
      <w:r w:rsidRPr="0030647A">
        <w:rPr>
          <w:rFonts w:ascii="TH SarabunPSK" w:eastAsia="TH Sarabun PSK" w:hAnsi="TH SarabunPSK" w:cs="TH SarabunPSK" w:hint="cs"/>
          <w:bCs/>
          <w:color w:val="000000"/>
          <w:sz w:val="32"/>
          <w:szCs w:val="32"/>
          <w:cs/>
        </w:rPr>
        <w:t>สาย</w:t>
      </w:r>
      <w:r w:rsidR="000D3535">
        <w:rPr>
          <w:rFonts w:ascii="TH SarabunPSK" w:eastAsia="TH Sarabun PSK" w:hAnsi="TH SarabunPSK" w:cs="TH SarabunPSK" w:hint="cs"/>
          <w:bCs/>
          <w:color w:val="000000"/>
          <w:sz w:val="32"/>
          <w:szCs w:val="32"/>
          <w:cs/>
        </w:rPr>
        <w:t>งาน</w:t>
      </w:r>
      <w:r w:rsidRPr="0030647A">
        <w:rPr>
          <w:rFonts w:ascii="TH SarabunPSK" w:eastAsia="TH Sarabun PSK" w:hAnsi="TH SarabunPSK" w:cs="TH SarabunPSK" w:hint="cs"/>
          <w:bCs/>
          <w:color w:val="000000"/>
          <w:sz w:val="32"/>
          <w:szCs w:val="32"/>
          <w:cs/>
        </w:rPr>
        <w:t>จราจร</w:t>
      </w:r>
    </w:p>
    <w:tbl>
      <w:tblPr>
        <w:tblStyle w:val="a6"/>
        <w:tblW w:w="10490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69"/>
        <w:gridCol w:w="1701"/>
        <w:gridCol w:w="2835"/>
        <w:gridCol w:w="1985"/>
      </w:tblGrid>
      <w:tr w:rsidR="00957117" w:rsidRPr="00D76718" w14:paraId="2ABDF535" w14:textId="77777777" w:rsidTr="007A6AF9">
        <w:tc>
          <w:tcPr>
            <w:tcW w:w="3969" w:type="dxa"/>
            <w:shd w:val="clear" w:color="auto" w:fill="403152" w:themeFill="accent4" w:themeFillShade="80"/>
            <w:vAlign w:val="center"/>
          </w:tcPr>
          <w:p w14:paraId="209DD9FB" w14:textId="77777777" w:rsidR="00957117" w:rsidRPr="00EB2B7E" w:rsidRDefault="00957117" w:rsidP="00957117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  <w:szCs w:val="28"/>
              </w:rPr>
            </w:pPr>
            <w:r w:rsidRPr="00EB2B7E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  <w:szCs w:val="28"/>
                <w:cs/>
              </w:rPr>
              <w:t>ประเด็นความเสี่ยง</w:t>
            </w:r>
          </w:p>
          <w:p w14:paraId="24B09617" w14:textId="62C040C8" w:rsidR="00957117" w:rsidRPr="00CE38B0" w:rsidRDefault="00957117" w:rsidP="00957117">
            <w:pPr>
              <w:spacing w:line="259" w:lineRule="auto"/>
              <w:jc w:val="center"/>
              <w:rPr>
                <w:rFonts w:ascii="TH SarabunPSK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28"/>
                <w:szCs w:val="28"/>
                <w:cs/>
              </w:rPr>
              <w:t>การทุจริต</w:t>
            </w:r>
          </w:p>
        </w:tc>
        <w:tc>
          <w:tcPr>
            <w:tcW w:w="1701" w:type="dxa"/>
            <w:shd w:val="clear" w:color="auto" w:fill="403152" w:themeFill="accent4" w:themeFillShade="80"/>
            <w:vAlign w:val="center"/>
          </w:tcPr>
          <w:p w14:paraId="7124C36C" w14:textId="10289FFD" w:rsidR="00957117" w:rsidRPr="00CE38B0" w:rsidRDefault="00957117" w:rsidP="00957117">
            <w:pPr>
              <w:spacing w:line="259" w:lineRule="auto"/>
              <w:jc w:val="center"/>
              <w:rPr>
                <w:rFonts w:ascii="TH SarabunPSK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ระดับของความเสี่ยงการทุจริต</w:t>
            </w:r>
          </w:p>
        </w:tc>
        <w:tc>
          <w:tcPr>
            <w:tcW w:w="2835" w:type="dxa"/>
            <w:shd w:val="clear" w:color="auto" w:fill="403152" w:themeFill="accent4" w:themeFillShade="80"/>
            <w:vAlign w:val="center"/>
          </w:tcPr>
          <w:p w14:paraId="2A69F701" w14:textId="4F6A983F" w:rsidR="00957117" w:rsidRPr="00CE38B0" w:rsidRDefault="00957117" w:rsidP="00957117">
            <w:pPr>
              <w:spacing w:line="259" w:lineRule="auto"/>
              <w:jc w:val="center"/>
              <w:rPr>
                <w:rFonts w:ascii="TH SarabunPSK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EB2B7E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วิธีดำเนินการ</w:t>
            </w:r>
          </w:p>
        </w:tc>
        <w:tc>
          <w:tcPr>
            <w:tcW w:w="1985" w:type="dxa"/>
            <w:shd w:val="clear" w:color="auto" w:fill="403152" w:themeFill="accent4" w:themeFillShade="80"/>
            <w:vAlign w:val="center"/>
          </w:tcPr>
          <w:p w14:paraId="3E35A313" w14:textId="3754C921" w:rsidR="00957117" w:rsidRPr="00CE38B0" w:rsidRDefault="00957117" w:rsidP="00957117">
            <w:pPr>
              <w:spacing w:line="259" w:lineRule="auto"/>
              <w:jc w:val="center"/>
              <w:rPr>
                <w:rFonts w:ascii="TH SarabunPSK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EB2B7E">
              <w:rPr>
                <w:rFonts w:ascii="TH SarabunPSK" w:hAnsi="TH SarabunPSK" w:cs="TH SarabunPSK"/>
                <w:b/>
                <w:bCs/>
                <w:sz w:val="28"/>
                <w:szCs w:val="28"/>
              </w:rPr>
              <w:t>ผลการดำเนินงาน</w:t>
            </w:r>
          </w:p>
        </w:tc>
      </w:tr>
      <w:tr w:rsidR="008E53DA" w:rsidRPr="00D76718" w14:paraId="31E7B5B5" w14:textId="77777777" w:rsidTr="007A6AF9">
        <w:trPr>
          <w:trHeight w:val="2542"/>
        </w:trPr>
        <w:tc>
          <w:tcPr>
            <w:tcW w:w="3969" w:type="dxa"/>
          </w:tcPr>
          <w:p w14:paraId="74DFD404" w14:textId="609CC190" w:rsidR="008E53DA" w:rsidRPr="008E53DA" w:rsidRDefault="008E53DA" w:rsidP="008E53DA">
            <w:pPr>
              <w:pStyle w:val="ab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8E53DA">
              <w:rPr>
                <w:rFonts w:ascii="TH SarabunPSK" w:hAnsi="TH SarabunPSK" w:cs="TH SarabunPSK"/>
                <w:b/>
                <w:bCs/>
                <w:color w:val="4F81BD" w:themeColor="accent1"/>
                <w:sz w:val="28"/>
                <w:cs/>
              </w:rPr>
              <w:t>การจับกุมผู้กระทำความผิดตามกฎหมาย จราจร เรียกรับทรัพย์สินหรือประโยชน์อื่น ใดแลกกับการไม่ให้ถูกจับกุมตามกฎหมายจราจร</w:t>
            </w:r>
          </w:p>
          <w:p w14:paraId="49D5A5BF" w14:textId="77777777" w:rsidR="008E53DA" w:rsidRPr="008E53DA" w:rsidRDefault="008E53DA" w:rsidP="008E53DA">
            <w:pPr>
              <w:pStyle w:val="ab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8E53DA">
              <w:rPr>
                <w:rFonts w:ascii="TH SarabunPSK" w:hAnsi="TH SarabunPSK" w:cs="TH SarabunPSK"/>
                <w:b/>
                <w:bCs/>
                <w:sz w:val="28"/>
              </w:rPr>
              <w:t>1.</w:t>
            </w:r>
            <w:r w:rsidRPr="008E53DA">
              <w:rPr>
                <w:rFonts w:ascii="TH SarabunIT๙" w:hAnsi="TH SarabunIT๙" w:cs="TH SarabunIT๙"/>
                <w:b/>
                <w:bCs/>
                <w:sz w:val="28"/>
                <w:cs/>
              </w:rPr>
              <w:t>ตรวจพบการกระทำ ความผิด</w:t>
            </w:r>
          </w:p>
          <w:p w14:paraId="7201E9D7" w14:textId="21A20B6B" w:rsidR="008E53DA" w:rsidRPr="008E53DA" w:rsidRDefault="008E53DA" w:rsidP="008E53DA">
            <w:pPr>
              <w:pStyle w:val="ab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8E53DA">
              <w:rPr>
                <w:rFonts w:ascii="TH SarabunPSK" w:hAnsi="TH SarabunPSK" w:cs="TH SarabunPSK"/>
                <w:b/>
                <w:bCs/>
                <w:sz w:val="28"/>
              </w:rPr>
              <w:t>-</w:t>
            </w:r>
            <w:r w:rsidRPr="008E53DA">
              <w:rPr>
                <w:rFonts w:ascii="TH SarabunIT๙" w:hAnsi="TH SarabunIT๙" w:cs="TH SarabunIT๙"/>
                <w:sz w:val="28"/>
                <w:cs/>
              </w:rPr>
              <w:t>-มีการเรียกรับผลประโยชน์</w:t>
            </w:r>
            <w:r w:rsidRPr="008E53DA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8E53DA">
              <w:rPr>
                <w:rFonts w:ascii="TH SarabunIT๙" w:hAnsi="TH SarabunIT๙" w:cs="TH SarabunIT๙"/>
                <w:sz w:val="28"/>
                <w:cs/>
              </w:rPr>
              <w:t>เพื่อแลกกับการไม่จับกุม</w:t>
            </w:r>
            <w:r w:rsidRPr="008E53DA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8E53DA">
              <w:rPr>
                <w:rFonts w:ascii="TH SarabunIT๙" w:hAnsi="TH SarabunIT๙" w:cs="TH SarabunIT๙"/>
                <w:sz w:val="28"/>
                <w:cs/>
              </w:rPr>
              <w:t>ดำเนินคดี หรือทำให้รับโทษ</w:t>
            </w:r>
            <w:r w:rsidRPr="008E53DA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8E53DA">
              <w:rPr>
                <w:rFonts w:ascii="TH SarabunIT๙" w:hAnsi="TH SarabunIT๙" w:cs="TH SarabunIT๙"/>
                <w:sz w:val="28"/>
                <w:cs/>
              </w:rPr>
              <w:t>น้อยลง</w:t>
            </w:r>
          </w:p>
          <w:p w14:paraId="4E74CFAC" w14:textId="77777777" w:rsidR="008E53DA" w:rsidRPr="008E53DA" w:rsidRDefault="008E53DA" w:rsidP="008E53DA">
            <w:pPr>
              <w:pStyle w:val="ab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8E53DA">
              <w:rPr>
                <w:rFonts w:ascii="TH SarabunPSK" w:hAnsi="TH SarabunPSK" w:cs="TH SarabunPSK"/>
                <w:b/>
                <w:bCs/>
                <w:sz w:val="28"/>
              </w:rPr>
              <w:t>2.</w:t>
            </w:r>
            <w:r w:rsidRPr="008E53DA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ออกใบสั่ง</w:t>
            </w:r>
          </w:p>
          <w:p w14:paraId="4B4C4C45" w14:textId="724FC8FB" w:rsidR="008E53DA" w:rsidRPr="008E53DA" w:rsidRDefault="008E53DA" w:rsidP="008E53DA">
            <w:pPr>
              <w:spacing w:after="160" w:line="259" w:lineRule="auto"/>
              <w:jc w:val="center"/>
              <w:rPr>
                <w:rFonts w:ascii="TH SarabunPSK" w:hAnsi="TH SarabunPSK" w:cs="TH SarabunPSK"/>
                <w:b/>
                <w:i/>
                <w:color w:val="FF0000"/>
                <w:sz w:val="28"/>
                <w:szCs w:val="28"/>
              </w:rPr>
            </w:pPr>
            <w:r w:rsidRPr="008E53DA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-</w:t>
            </w:r>
            <w:r w:rsidRPr="008E53DA">
              <w:rPr>
                <w:rFonts w:ascii="TH SarabunIT๙" w:hAnsi="TH SarabunIT๙" w:cs="TH SarabunIT๙"/>
                <w:sz w:val="28"/>
                <w:szCs w:val="28"/>
                <w:cs/>
              </w:rPr>
              <w:t>- มีการเรียกรับผลประโยชน์</w:t>
            </w:r>
            <w:r w:rsidRPr="008E53DA">
              <w:rPr>
                <w:rFonts w:ascii="TH SarabunIT๙" w:hAnsi="TH SarabunIT๙" w:cs="TH SarabunIT๙"/>
                <w:sz w:val="28"/>
                <w:szCs w:val="28"/>
              </w:rPr>
              <w:t xml:space="preserve"> </w:t>
            </w:r>
            <w:r w:rsidRPr="008E53DA">
              <w:rPr>
                <w:rFonts w:ascii="TH SarabunIT๙" w:hAnsi="TH SarabunIT๙" w:cs="TH SarabunIT๙"/>
                <w:sz w:val="28"/>
                <w:szCs w:val="28"/>
                <w:cs/>
              </w:rPr>
              <w:t>เพื่อแลกกับการไม่จับกุม</w:t>
            </w:r>
            <w:r w:rsidRPr="008E53DA">
              <w:rPr>
                <w:rFonts w:ascii="TH SarabunIT๙" w:hAnsi="TH SarabunIT๙" w:cs="TH SarabunIT๙"/>
                <w:sz w:val="28"/>
                <w:szCs w:val="28"/>
              </w:rPr>
              <w:t xml:space="preserve"> </w:t>
            </w:r>
            <w:r w:rsidRPr="008E53DA">
              <w:rPr>
                <w:rFonts w:ascii="TH SarabunIT๙" w:hAnsi="TH SarabunIT๙" w:cs="TH SarabunIT๙"/>
                <w:sz w:val="28"/>
                <w:szCs w:val="28"/>
                <w:cs/>
              </w:rPr>
              <w:t>ดำเนินคดี หรือทำให้รับโทษ</w:t>
            </w:r>
            <w:r w:rsidRPr="008E53DA">
              <w:rPr>
                <w:rFonts w:ascii="TH SarabunIT๙" w:hAnsi="TH SarabunIT๙" w:cs="TH SarabunIT๙"/>
                <w:sz w:val="28"/>
                <w:szCs w:val="28"/>
              </w:rPr>
              <w:t xml:space="preserve"> </w:t>
            </w:r>
            <w:r w:rsidRPr="008E53DA">
              <w:rPr>
                <w:rFonts w:ascii="TH SarabunIT๙" w:hAnsi="TH SarabunIT๙" w:cs="TH SarabunIT๙"/>
                <w:sz w:val="28"/>
                <w:szCs w:val="28"/>
                <w:cs/>
              </w:rPr>
              <w:t>น้อยล</w:t>
            </w:r>
            <w:r w:rsidRPr="008E53DA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ง</w:t>
            </w:r>
          </w:p>
        </w:tc>
        <w:tc>
          <w:tcPr>
            <w:tcW w:w="1701" w:type="dxa"/>
          </w:tcPr>
          <w:p w14:paraId="3A895F4E" w14:textId="77777777" w:rsidR="008E53DA" w:rsidRDefault="008E53DA" w:rsidP="008E53DA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28"/>
                <w:szCs w:val="28"/>
              </w:rPr>
            </w:pPr>
          </w:p>
          <w:p w14:paraId="4D3B421B" w14:textId="77777777" w:rsidR="007A6AF9" w:rsidRDefault="007A6AF9" w:rsidP="008E53DA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28"/>
                <w:szCs w:val="28"/>
              </w:rPr>
            </w:pPr>
          </w:p>
          <w:p w14:paraId="160E77E2" w14:textId="77777777" w:rsidR="007A6AF9" w:rsidRDefault="007A6AF9" w:rsidP="008E53DA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28"/>
                <w:szCs w:val="28"/>
              </w:rPr>
            </w:pPr>
          </w:p>
          <w:p w14:paraId="6A933C6F" w14:textId="77777777" w:rsidR="007A6AF9" w:rsidRDefault="007A6AF9" w:rsidP="008E53DA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b/>
                <w:color w:val="FF0000"/>
                <w:sz w:val="28"/>
                <w:szCs w:val="28"/>
                <w:cs/>
              </w:rPr>
              <w:t>สูงมาก</w:t>
            </w:r>
          </w:p>
          <w:p w14:paraId="7F6CA77F" w14:textId="77777777" w:rsidR="007A6AF9" w:rsidRDefault="007A6AF9" w:rsidP="008E53DA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28"/>
                <w:szCs w:val="28"/>
              </w:rPr>
            </w:pPr>
          </w:p>
          <w:p w14:paraId="2004553B" w14:textId="5EFAE953" w:rsidR="007A6AF9" w:rsidRPr="008E53DA" w:rsidRDefault="007A6AF9" w:rsidP="008E53DA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b/>
                <w:color w:val="FF0000"/>
                <w:sz w:val="28"/>
                <w:szCs w:val="28"/>
                <w:cs/>
              </w:rPr>
              <w:t>สูงมาก</w:t>
            </w:r>
          </w:p>
        </w:tc>
        <w:tc>
          <w:tcPr>
            <w:tcW w:w="2835" w:type="dxa"/>
          </w:tcPr>
          <w:p w14:paraId="4B7FAEBC" w14:textId="77777777" w:rsidR="008E53DA" w:rsidRPr="00A65F56" w:rsidRDefault="008E53DA" w:rsidP="00A65F56">
            <w:pPr>
              <w:pStyle w:val="ab"/>
              <w:rPr>
                <w:rFonts w:ascii="TH SarabunIT๙" w:hAnsi="TH SarabunIT๙" w:cs="TH SarabunIT๙"/>
              </w:rPr>
            </w:pPr>
            <w:r w:rsidRPr="00A65F56">
              <w:rPr>
                <w:rFonts w:ascii="TH SarabunIT๙" w:hAnsi="TH SarabunIT๙" w:cs="TH SarabunIT๙"/>
                <w:cs/>
              </w:rPr>
              <w:t>๑.ก่อนออกปฏิบัติหน้าที่ หัวหน้างานต้อง อบรม กำชับ การปฏิบัติงานของ เจ้าหน้าที่ ตำรวจให้ปฏิบัติตามกฎหมาย อย่างเคร่งครัด ไม่ให้เรียกรับ ทรัพย์สิน หรือประโยชน์อื่นใดเพื่อช่วยเหลือ ผู้กระทำผิดทุก กรณี</w:t>
            </w:r>
          </w:p>
          <w:p w14:paraId="7C5F370A" w14:textId="77777777" w:rsidR="008E53DA" w:rsidRPr="00A65F56" w:rsidRDefault="008E53DA" w:rsidP="00A65F56">
            <w:pPr>
              <w:pStyle w:val="ab"/>
              <w:rPr>
                <w:rFonts w:ascii="TH SarabunIT๙" w:hAnsi="TH SarabunIT๙" w:cs="TH SarabunIT๙"/>
              </w:rPr>
            </w:pPr>
            <w:r w:rsidRPr="00A65F56">
              <w:rPr>
                <w:rFonts w:ascii="TH SarabunIT๙" w:hAnsi="TH SarabunIT๙" w:cs="TH SarabunIT๙"/>
                <w:cs/>
              </w:rPr>
              <w:t xml:space="preserve"> ๒.สอดส่องผู้ใต้งบังคับบัญชา อย่าง สม่ำเสมอ เช่น ออก เยี่ยมเยียนครอบครัว เพื่อ สอบถามปัญหาต่างๆ </w:t>
            </w:r>
          </w:p>
          <w:p w14:paraId="61466BFC" w14:textId="6BCF652E" w:rsidR="008E53DA" w:rsidRPr="00A65F56" w:rsidRDefault="008E53DA" w:rsidP="00A65F56">
            <w:pPr>
              <w:pStyle w:val="ab"/>
              <w:rPr>
                <w:rFonts w:ascii="TH SarabunIT๙" w:hAnsi="TH SarabunIT๙" w:cs="TH SarabunIT๙"/>
                <w:b/>
                <w:color w:val="FF0000"/>
              </w:rPr>
            </w:pPr>
            <w:r w:rsidRPr="00A65F56">
              <w:rPr>
                <w:rFonts w:ascii="TH SarabunIT๙" w:hAnsi="TH SarabunIT๙" w:cs="TH SarabunIT๙"/>
                <w:cs/>
              </w:rPr>
              <w:t>๓ .นำปัญหา   ต่าง ๆ ของ ผู้ใต้บังคับบัญชา เสนอ คณะกรรมการเพื่อติดตาม และ ควบคุมการทุจริต เพื่อ หาแนวทางแก้ไข ต่อไป</w:t>
            </w:r>
          </w:p>
        </w:tc>
        <w:tc>
          <w:tcPr>
            <w:tcW w:w="1985" w:type="dxa"/>
          </w:tcPr>
          <w:p w14:paraId="1CC27889" w14:textId="472F0232" w:rsidR="00A65F56" w:rsidRPr="00A65F56" w:rsidRDefault="00A65F56" w:rsidP="00A65F56">
            <w:pPr>
              <w:pStyle w:val="ab"/>
              <w:rPr>
                <w:rFonts w:ascii="TH SarabunIT๙" w:hAnsi="TH SarabunIT๙" w:cs="TH SarabunIT๙"/>
                <w:sz w:val="28"/>
              </w:rPr>
            </w:pPr>
            <w:r w:rsidRPr="00A65F56">
              <w:rPr>
                <w:rFonts w:ascii="TH SarabunIT๙" w:hAnsi="TH SarabunIT๙" w:cs="TH SarabunIT๙" w:hint="cs"/>
                <w:sz w:val="28"/>
                <w:cs/>
              </w:rPr>
              <w:t>ผกก.สภ.</w:t>
            </w:r>
            <w:r w:rsidR="00B91787">
              <w:rPr>
                <w:rFonts w:ascii="TH SarabunIT๙" w:hAnsi="TH SarabunIT๙" w:cs="TH SarabunIT๙" w:hint="cs"/>
                <w:sz w:val="28"/>
                <w:cs/>
              </w:rPr>
              <w:t>หนองแค</w:t>
            </w:r>
            <w:r w:rsidRPr="00A65F56">
              <w:rPr>
                <w:rFonts w:ascii="TH SarabunIT๙" w:hAnsi="TH SarabunIT๙" w:cs="TH SarabunIT๙" w:hint="cs"/>
                <w:sz w:val="28"/>
                <w:cs/>
              </w:rPr>
              <w:t xml:space="preserve"> อบรมชี้แจง ข้าราชการตำรวจสายงานจราจร</w:t>
            </w:r>
            <w:r w:rsidRPr="00A65F56">
              <w:rPr>
                <w:rFonts w:ascii="TH SarabunIT๙" w:hAnsi="TH SarabunIT๙" w:cs="TH SarabunIT๙"/>
                <w:sz w:val="28"/>
                <w:cs/>
              </w:rPr>
              <w:t xml:space="preserve"> ก่อนออกปฏิบัติหน้าที่ มีการ  อบรม กำชับ การปฏิบัติงานของ เจ้าหน้าที่ ตำรวจ จราจร ให้ปฏิบัติตามกฎหมาย อย่างเคร่งครัด ไม่ให้</w:t>
            </w:r>
            <w:r w:rsidR="00F93A6A">
              <w:rPr>
                <w:rFonts w:ascii="TH SarabunIT๙" w:hAnsi="TH SarabunIT๙" w:cs="TH SarabunIT๙" w:hint="cs"/>
                <w:sz w:val="28"/>
                <w:cs/>
              </w:rPr>
              <w:t>มีการทุจริต ไม่ให้มีการ</w:t>
            </w:r>
            <w:r w:rsidRPr="00A65F56">
              <w:rPr>
                <w:rFonts w:ascii="TH SarabunIT๙" w:hAnsi="TH SarabunIT๙" w:cs="TH SarabunIT๙"/>
                <w:sz w:val="28"/>
                <w:cs/>
              </w:rPr>
              <w:t>เรียกรับ</w:t>
            </w:r>
            <w:r w:rsidR="000802B5">
              <w:rPr>
                <w:rFonts w:ascii="TH SarabunIT๙" w:hAnsi="TH SarabunIT๙" w:cs="TH SarabunIT๙" w:hint="cs"/>
                <w:sz w:val="28"/>
                <w:cs/>
              </w:rPr>
              <w:t xml:space="preserve">สินบน </w:t>
            </w:r>
            <w:r w:rsidRPr="00A65F56">
              <w:rPr>
                <w:rFonts w:ascii="TH SarabunIT๙" w:hAnsi="TH SarabunIT๙" w:cs="TH SarabunIT๙"/>
                <w:sz w:val="28"/>
                <w:cs/>
              </w:rPr>
              <w:t>ทรัพย์สินหรือ ประโยชน์อื่นใด เพื่อช่วยเหลือผู้กระทำผิดทุก กรณี</w:t>
            </w:r>
          </w:p>
          <w:p w14:paraId="65A97B2F" w14:textId="77777777" w:rsidR="008E53DA" w:rsidRPr="00A65F56" w:rsidRDefault="008E53DA" w:rsidP="008E53DA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28"/>
                <w:szCs w:val="28"/>
              </w:rPr>
            </w:pPr>
          </w:p>
        </w:tc>
      </w:tr>
    </w:tbl>
    <w:p w14:paraId="5096F79B" w14:textId="77777777" w:rsidR="00796844" w:rsidRDefault="00796844" w:rsidP="008E53DA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  <w:bookmarkStart w:id="6" w:name="_Hlk193750022"/>
    </w:p>
    <w:p w14:paraId="3C3617EC" w14:textId="77777777" w:rsidR="00A40727" w:rsidRDefault="00A40727" w:rsidP="008E53DA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00277B64" w14:textId="77777777" w:rsidR="00A40727" w:rsidRDefault="00A40727" w:rsidP="008E53DA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1246F3C1" w14:textId="77777777" w:rsidR="00A40727" w:rsidRDefault="00A40727" w:rsidP="008E53DA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31F49E21" w14:textId="77777777" w:rsidR="00A40727" w:rsidRDefault="00A40727" w:rsidP="008E53DA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451D0A7C" w14:textId="77777777" w:rsidR="00A40727" w:rsidRDefault="00A40727" w:rsidP="008E53DA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4B58D7E9" w14:textId="77777777" w:rsidR="00A40727" w:rsidRDefault="00A40727" w:rsidP="008E53DA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3C0A5E57" w14:textId="77777777" w:rsidR="00A40727" w:rsidRDefault="00A40727" w:rsidP="008E53DA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36150ADE" w14:textId="77777777" w:rsidR="00A40727" w:rsidRDefault="00A40727" w:rsidP="008E53DA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45ABEA91" w14:textId="77777777" w:rsidR="00A40727" w:rsidRDefault="00A40727" w:rsidP="008E53DA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512837CF" w14:textId="77777777" w:rsidR="00A40727" w:rsidRDefault="00A40727" w:rsidP="008E53DA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72825E0E" w14:textId="77777777" w:rsidR="00A40727" w:rsidRDefault="00A40727" w:rsidP="008E53DA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77568844" w14:textId="77777777" w:rsidR="00A40727" w:rsidRDefault="00A40727" w:rsidP="008E53DA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6D7FD735" w14:textId="77777777" w:rsidR="00A40727" w:rsidRDefault="00A40727" w:rsidP="008E53DA">
      <w:pPr>
        <w:spacing w:after="0" w:line="259" w:lineRule="auto"/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4D538799" w14:textId="77777777" w:rsidR="00A40727" w:rsidRDefault="00A40727" w:rsidP="008E53DA">
      <w:pPr>
        <w:spacing w:after="0" w:line="259" w:lineRule="auto"/>
        <w:jc w:val="center"/>
        <w:rPr>
          <w:rFonts w:ascii="TH SarabunPSK" w:eastAsia="TH Sarabun PSK" w:hAnsi="TH SarabunPSK" w:cs="TH SarabunPSK" w:hint="cs"/>
          <w:bCs/>
          <w:color w:val="000000"/>
          <w:sz w:val="36"/>
          <w:szCs w:val="36"/>
        </w:rPr>
      </w:pPr>
    </w:p>
    <w:bookmarkEnd w:id="6"/>
    <w:p w14:paraId="6E182D89" w14:textId="77777777" w:rsidR="00A40727" w:rsidRPr="00A40727" w:rsidRDefault="00A40727" w:rsidP="00A40727">
      <w:pPr>
        <w:spacing w:after="0" w:line="240" w:lineRule="auto"/>
        <w:jc w:val="center"/>
        <w:rPr>
          <w:rFonts w:ascii="TH SarabunIT๙" w:eastAsia="TH Sarabun PSK" w:hAnsi="TH SarabunIT๙" w:cs="TH SarabunIT๙"/>
          <w:bCs/>
          <w:color w:val="000000"/>
          <w:sz w:val="32"/>
          <w:szCs w:val="32"/>
        </w:rPr>
      </w:pPr>
      <w:r w:rsidRPr="00A40727">
        <w:rPr>
          <w:rFonts w:ascii="TH SarabunPSK" w:eastAsia="TH Sarabun PSK" w:hAnsi="TH SarabunPSK" w:cs="TH SarabunPSK" w:hint="cs"/>
          <w:bCs/>
          <w:color w:val="000000"/>
          <w:sz w:val="32"/>
          <w:szCs w:val="32"/>
          <w:cs/>
        </w:rPr>
        <w:lastRenderedPageBreak/>
        <w:t>ภาพประกอบผลการดำเนินงาน</w:t>
      </w:r>
      <w:r w:rsidRPr="00A40727">
        <w:rPr>
          <w:rFonts w:ascii="TH SarabunPSK" w:eastAsia="TH Sarabun PSK" w:hAnsi="TH SarabunPSK" w:cs="TH SarabunPSK"/>
          <w:bCs/>
          <w:color w:val="000000"/>
          <w:sz w:val="32"/>
          <w:szCs w:val="32"/>
        </w:rPr>
        <w:t xml:space="preserve"> </w:t>
      </w:r>
    </w:p>
    <w:p w14:paraId="3097C686" w14:textId="0406BBA5" w:rsidR="00A40727" w:rsidRDefault="00A40727" w:rsidP="00A40727">
      <w:pPr>
        <w:spacing w:after="0" w:line="240" w:lineRule="auto"/>
        <w:jc w:val="center"/>
        <w:rPr>
          <w:rFonts w:ascii="TH SarabunPSK" w:eastAsia="TH Sarabun PSK" w:hAnsi="TH SarabunPSK" w:cs="TH SarabunPSK"/>
          <w:bCs/>
          <w:color w:val="000000"/>
          <w:sz w:val="32"/>
          <w:szCs w:val="32"/>
        </w:rPr>
      </w:pPr>
      <w:r w:rsidRPr="00A40727">
        <w:rPr>
          <w:rFonts w:ascii="TH SarabunIT๙" w:eastAsia="TH Sarabun PSK" w:hAnsi="TH SarabunIT๙" w:cs="TH SarabunIT๙" w:hint="cs"/>
          <w:bCs/>
          <w:color w:val="000000"/>
          <w:sz w:val="32"/>
          <w:szCs w:val="32"/>
          <w:cs/>
        </w:rPr>
        <w:t>รายงานผลการดำเนินการเพื่อจัดการความเสี่ยงต่อการทุจริต</w:t>
      </w:r>
      <w:r w:rsidRPr="00A40727">
        <w:rPr>
          <w:rFonts w:ascii="TH SarabunIT๙" w:eastAsia="TH Sarabun PSK" w:hAnsi="TH SarabunIT๙" w:cs="TH SarabunIT๙"/>
          <w:b/>
          <w:color w:val="000000"/>
          <w:sz w:val="32"/>
          <w:szCs w:val="32"/>
        </w:rPr>
        <w:t xml:space="preserve"> </w:t>
      </w:r>
      <w:r w:rsidRPr="000D3535">
        <w:rPr>
          <w:rFonts w:ascii="TH SarabunPSK" w:eastAsia="TH Sarabun PSK" w:hAnsi="TH SarabunPSK" w:cs="TH SarabunPSK" w:hint="cs"/>
          <w:bCs/>
          <w:color w:val="000000"/>
          <w:sz w:val="32"/>
          <w:szCs w:val="32"/>
          <w:cs/>
        </w:rPr>
        <w:t>สายงาน</w:t>
      </w:r>
      <w:r>
        <w:rPr>
          <w:rFonts w:ascii="TH SarabunPSK" w:eastAsia="TH Sarabun PSK" w:hAnsi="TH SarabunPSK" w:cs="TH SarabunPSK" w:hint="cs"/>
          <w:bCs/>
          <w:color w:val="000000"/>
          <w:sz w:val="32"/>
          <w:szCs w:val="32"/>
          <w:cs/>
        </w:rPr>
        <w:t>จราจร</w:t>
      </w:r>
    </w:p>
    <w:p w14:paraId="2D241C12" w14:textId="568FA507" w:rsidR="00A40727" w:rsidRPr="00A40727" w:rsidRDefault="00693DC9" w:rsidP="00A40727">
      <w:pPr>
        <w:spacing w:after="0" w:line="240" w:lineRule="auto"/>
        <w:jc w:val="center"/>
        <w:rPr>
          <w:rFonts w:ascii="TH SarabunIT๙" w:eastAsia="TH Sarabun PSK" w:hAnsi="TH SarabunIT๙" w:cs="TH SarabunIT๙" w:hint="cs"/>
          <w:b/>
          <w:color w:val="000000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62336" behindDoc="0" locked="0" layoutInCell="1" allowOverlap="1" wp14:anchorId="47018AD0" wp14:editId="42A37243">
            <wp:simplePos x="0" y="0"/>
            <wp:positionH relativeFrom="margin">
              <wp:posOffset>-561975</wp:posOffset>
            </wp:positionH>
            <wp:positionV relativeFrom="paragraph">
              <wp:posOffset>180975</wp:posOffset>
            </wp:positionV>
            <wp:extent cx="3314700" cy="2486588"/>
            <wp:effectExtent l="0" t="0" r="0" b="9525"/>
            <wp:wrapNone/>
            <wp:docPr id="251224008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224008" name="รูปภาพ 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24865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H SarabunPSK" w:eastAsia="TH Sarabun PSK" w:hAnsi="TH SarabunPSK" w:cs="TH SarabunPSK"/>
          <w:b/>
          <w:noProof/>
          <w:color w:val="000000"/>
          <w:sz w:val="36"/>
          <w:szCs w:val="36"/>
        </w:rPr>
        <w:drawing>
          <wp:anchor distT="0" distB="0" distL="114300" distR="114300" simplePos="0" relativeHeight="251661312" behindDoc="0" locked="0" layoutInCell="1" allowOverlap="1" wp14:anchorId="70712891" wp14:editId="44992814">
            <wp:simplePos x="0" y="0"/>
            <wp:positionH relativeFrom="column">
              <wp:posOffset>2962275</wp:posOffset>
            </wp:positionH>
            <wp:positionV relativeFrom="paragraph">
              <wp:posOffset>179705</wp:posOffset>
            </wp:positionV>
            <wp:extent cx="3315957" cy="2487600"/>
            <wp:effectExtent l="0" t="0" r="0" b="8255"/>
            <wp:wrapNone/>
            <wp:docPr id="1979844263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9844263" name="รูปภาพ 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5957" cy="2487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671A4F" w14:textId="41EB25F9" w:rsidR="0015411F" w:rsidRDefault="008F3D55" w:rsidP="008E53DA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  <w:r w:rsidRPr="008F3D55">
        <w:rPr>
          <w:rFonts w:ascii="TH SarabunPSK" w:eastAsia="TH Sarabun PSK" w:hAnsi="TH SarabunPSK" w:cs="TH SarabunPSK"/>
          <w:b/>
          <w:noProof/>
          <w:color w:val="000000"/>
          <w:sz w:val="36"/>
          <w:szCs w:val="36"/>
        </w:rPr>
        <w:t xml:space="preserve"> </w:t>
      </w:r>
    </w:p>
    <w:p w14:paraId="72C8F1D0" w14:textId="3B80285F" w:rsidR="00FC038B" w:rsidRDefault="00FC038B" w:rsidP="008E53DA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</w:p>
    <w:p w14:paraId="164FFC70" w14:textId="77777777" w:rsidR="00693DC9" w:rsidRDefault="00693DC9" w:rsidP="008E53DA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</w:p>
    <w:p w14:paraId="40C583A3" w14:textId="77777777" w:rsidR="00693DC9" w:rsidRDefault="00693DC9" w:rsidP="008E53DA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</w:p>
    <w:p w14:paraId="684803C4" w14:textId="77777777" w:rsidR="00693DC9" w:rsidRDefault="00693DC9" w:rsidP="008E53DA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</w:p>
    <w:p w14:paraId="7611ADC3" w14:textId="77777777" w:rsidR="00693DC9" w:rsidRDefault="00693DC9" w:rsidP="008E53DA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</w:p>
    <w:p w14:paraId="3A43C453" w14:textId="77777777" w:rsidR="00693DC9" w:rsidRDefault="00693DC9" w:rsidP="008E53DA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</w:p>
    <w:p w14:paraId="6C608B39" w14:textId="77777777" w:rsidR="00693DC9" w:rsidRDefault="00693DC9" w:rsidP="008E53DA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</w:p>
    <w:p w14:paraId="210A7810" w14:textId="77777777" w:rsidR="00693DC9" w:rsidRDefault="00693DC9" w:rsidP="008E53DA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</w:p>
    <w:p w14:paraId="359E7723" w14:textId="695AD52B" w:rsidR="00503931" w:rsidRDefault="00693DC9" w:rsidP="00CB0B24">
      <w:pPr>
        <w:pStyle w:val="ab"/>
        <w:jc w:val="thaiDistribute"/>
        <w:rPr>
          <w:rFonts w:ascii="TH SarabunIT๙" w:hAnsi="TH SarabunIT๙" w:cs="TH SarabunIT๙"/>
          <w:sz w:val="32"/>
          <w:szCs w:val="32"/>
        </w:rPr>
      </w:pPr>
      <w:r w:rsidRPr="00963C8B">
        <w:rPr>
          <w:rFonts w:ascii="TH SarabunIT๙" w:hAnsi="TH SarabunIT๙" w:cs="TH SarabunIT๙"/>
          <w:sz w:val="32"/>
          <w:szCs w:val="32"/>
          <w:cs/>
        </w:rPr>
        <w:t xml:space="preserve">วันที่ </w:t>
      </w:r>
      <w:r>
        <w:rPr>
          <w:rFonts w:ascii="TH SarabunIT๙" w:hAnsi="TH SarabunIT๙" w:cs="TH SarabunIT๙" w:hint="cs"/>
          <w:sz w:val="32"/>
          <w:szCs w:val="32"/>
          <w:cs/>
        </w:rPr>
        <w:t>1</w:t>
      </w:r>
      <w:r>
        <w:rPr>
          <w:rFonts w:ascii="TH SarabunIT๙" w:hAnsi="TH SarabunIT๙" w:cs="TH SarabunIT๙" w:hint="cs"/>
          <w:sz w:val="32"/>
          <w:szCs w:val="32"/>
          <w:cs/>
        </w:rPr>
        <w:t>6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มกราคม </w:t>
      </w:r>
      <w:r w:rsidRPr="00963C8B">
        <w:rPr>
          <w:rFonts w:ascii="TH SarabunIT๙" w:hAnsi="TH SarabunIT๙" w:cs="TH SarabunIT๙"/>
          <w:sz w:val="32"/>
          <w:szCs w:val="32"/>
          <w:cs/>
        </w:rPr>
        <w:t>256</w:t>
      </w:r>
      <w:r>
        <w:rPr>
          <w:rFonts w:ascii="TH SarabunIT๙" w:hAnsi="TH SarabunIT๙" w:cs="TH SarabunIT๙" w:hint="cs"/>
          <w:sz w:val="32"/>
          <w:szCs w:val="32"/>
          <w:cs/>
        </w:rPr>
        <w:t>๙</w:t>
      </w:r>
      <w:r w:rsidRPr="00963C8B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เวลา 11.00 </w:t>
      </w:r>
      <w:r w:rsidRPr="00FE577B">
        <w:rPr>
          <w:rFonts w:ascii="TH SarabunIT๙" w:hAnsi="TH SarabunIT๙" w:cs="TH SarabunIT๙" w:hint="cs"/>
          <w:sz w:val="32"/>
          <w:szCs w:val="32"/>
          <w:cs/>
        </w:rPr>
        <w:t>น.</w:t>
      </w:r>
      <w:r w:rsidRPr="00FE577B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FE577B">
        <w:rPr>
          <w:rFonts w:ascii="TH SarabunIT๙" w:hAnsi="TH SarabunIT๙" w:cs="TH SarabunIT๙" w:hint="cs"/>
          <w:sz w:val="32"/>
          <w:szCs w:val="32"/>
          <w:cs/>
        </w:rPr>
        <w:t>พ.ต.อ.นรินทร์ เรืองศรี</w:t>
      </w:r>
      <w:r w:rsidRPr="00FE577B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963C8B">
        <w:rPr>
          <w:rFonts w:ascii="TH SarabunIT๙" w:hAnsi="TH SarabunIT๙" w:cs="TH SarabunIT๙"/>
          <w:sz w:val="32"/>
          <w:szCs w:val="32"/>
          <w:cs/>
        </w:rPr>
        <w:t>ผกก.สภ.</w:t>
      </w:r>
      <w:r>
        <w:rPr>
          <w:rFonts w:ascii="TH SarabunIT๙" w:hAnsi="TH SarabunIT๙" w:cs="TH SarabunIT๙"/>
          <w:sz w:val="32"/>
          <w:szCs w:val="32"/>
          <w:cs/>
        </w:rPr>
        <w:t>หนองแค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พร้อมหัวหน้างาน </w:t>
      </w:r>
      <w:r w:rsidRPr="00693DC9">
        <w:rPr>
          <w:rFonts w:ascii="TH SarabunIT๙" w:hAnsi="TH SarabunIT๙" w:cs="TH SarabunIT๙"/>
          <w:sz w:val="32"/>
          <w:szCs w:val="32"/>
          <w:cs/>
        </w:rPr>
        <w:t>อบรมชี้แจงและกำชับข้าราชการตำรวจสายงานจราจรก่อนออกปฏิบัติหน้าที่ ให้ปฏิบัติตามกฎหมายอย่างเคร่งครัดในการตรวจจับผู้กระทำความผิดและการออกใบสั่ง โดยเน้นย้ำมิให้มีการเรียกรับสินบน ทรัพย์สิน หรือประโยชน์อื่นใด เพื่อแลกกับการไม่จับกุม ไม่ดำเนินคดี หรือช่วยเหลือให้ผู้กระทำผิดได้รับโทษน้อยลง พร้อมกำชับให้หัวหน้างานกำกับดูแลผู้ใต้บังคับบัญชาอย่างสม่ำเสมอ เพื่อป้องกันความเสี่ยงการทุจริตและสร้างความโปร่งใสในการปฏิบัติหน้าที่</w:t>
      </w:r>
    </w:p>
    <w:p w14:paraId="39924399" w14:textId="6BF5D964" w:rsidR="00963C8B" w:rsidRDefault="00963C8B" w:rsidP="00963C8B">
      <w:pPr>
        <w:pStyle w:val="ab"/>
        <w:jc w:val="center"/>
        <w:rPr>
          <w:rFonts w:ascii="TH SarabunIT๙" w:hAnsi="TH SarabunIT๙" w:cs="TH SarabunIT๙"/>
          <w:sz w:val="32"/>
          <w:szCs w:val="32"/>
        </w:rPr>
      </w:pPr>
    </w:p>
    <w:p w14:paraId="269911A7" w14:textId="31CD24D1" w:rsidR="00FC038B" w:rsidRDefault="00FC038B" w:rsidP="00FC038B">
      <w:pPr>
        <w:pStyle w:val="ab"/>
        <w:jc w:val="center"/>
        <w:rPr>
          <w:rFonts w:ascii="TH SarabunIT๙" w:hAnsi="TH SarabunIT๙" w:cs="TH SarabunIT๙"/>
          <w:sz w:val="32"/>
          <w:szCs w:val="32"/>
        </w:rPr>
      </w:pPr>
    </w:p>
    <w:p w14:paraId="04D16EA2" w14:textId="77777777" w:rsidR="00693DC9" w:rsidRDefault="00693DC9" w:rsidP="00FC038B">
      <w:pPr>
        <w:pStyle w:val="ab"/>
        <w:jc w:val="center"/>
        <w:rPr>
          <w:rFonts w:ascii="TH SarabunIT๙" w:hAnsi="TH SarabunIT๙" w:cs="TH SarabunIT๙"/>
          <w:sz w:val="32"/>
          <w:szCs w:val="32"/>
        </w:rPr>
      </w:pPr>
    </w:p>
    <w:p w14:paraId="6C7201E2" w14:textId="77777777" w:rsidR="00693DC9" w:rsidRDefault="00693DC9" w:rsidP="00FC038B">
      <w:pPr>
        <w:pStyle w:val="ab"/>
        <w:jc w:val="center"/>
        <w:rPr>
          <w:rFonts w:ascii="TH SarabunIT๙" w:hAnsi="TH SarabunIT๙" w:cs="TH SarabunIT๙"/>
          <w:sz w:val="32"/>
          <w:szCs w:val="32"/>
        </w:rPr>
      </w:pPr>
    </w:p>
    <w:p w14:paraId="7F97EDFA" w14:textId="77777777" w:rsidR="00693DC9" w:rsidRDefault="00693DC9" w:rsidP="00FC038B">
      <w:pPr>
        <w:pStyle w:val="ab"/>
        <w:jc w:val="center"/>
        <w:rPr>
          <w:rFonts w:ascii="TH SarabunIT๙" w:hAnsi="TH SarabunIT๙" w:cs="TH SarabunIT๙"/>
          <w:sz w:val="32"/>
          <w:szCs w:val="32"/>
        </w:rPr>
      </w:pPr>
    </w:p>
    <w:p w14:paraId="22F922D4" w14:textId="77777777" w:rsidR="00693DC9" w:rsidRDefault="00693DC9" w:rsidP="00FC038B">
      <w:pPr>
        <w:pStyle w:val="ab"/>
        <w:jc w:val="center"/>
        <w:rPr>
          <w:rFonts w:ascii="TH SarabunIT๙" w:hAnsi="TH SarabunIT๙" w:cs="TH SarabunIT๙"/>
          <w:sz w:val="32"/>
          <w:szCs w:val="32"/>
        </w:rPr>
      </w:pPr>
    </w:p>
    <w:p w14:paraId="58C1126F" w14:textId="77777777" w:rsidR="00693DC9" w:rsidRDefault="00693DC9" w:rsidP="00FC038B">
      <w:pPr>
        <w:pStyle w:val="ab"/>
        <w:jc w:val="center"/>
        <w:rPr>
          <w:rFonts w:ascii="TH SarabunIT๙" w:hAnsi="TH SarabunIT๙" w:cs="TH SarabunIT๙"/>
          <w:sz w:val="32"/>
          <w:szCs w:val="32"/>
        </w:rPr>
      </w:pPr>
    </w:p>
    <w:p w14:paraId="7FF229D2" w14:textId="77777777" w:rsidR="00693DC9" w:rsidRDefault="00693DC9" w:rsidP="00FC038B">
      <w:pPr>
        <w:pStyle w:val="ab"/>
        <w:jc w:val="center"/>
        <w:rPr>
          <w:rFonts w:ascii="TH SarabunIT๙" w:hAnsi="TH SarabunIT๙" w:cs="TH SarabunIT๙"/>
          <w:sz w:val="32"/>
          <w:szCs w:val="32"/>
        </w:rPr>
      </w:pPr>
    </w:p>
    <w:p w14:paraId="658D7554" w14:textId="77777777" w:rsidR="00693DC9" w:rsidRDefault="00693DC9" w:rsidP="00FC038B">
      <w:pPr>
        <w:pStyle w:val="ab"/>
        <w:jc w:val="center"/>
        <w:rPr>
          <w:rFonts w:ascii="TH SarabunIT๙" w:hAnsi="TH SarabunIT๙" w:cs="TH SarabunIT๙"/>
          <w:sz w:val="32"/>
          <w:szCs w:val="32"/>
        </w:rPr>
      </w:pPr>
    </w:p>
    <w:p w14:paraId="3591665F" w14:textId="77777777" w:rsidR="00693DC9" w:rsidRDefault="00693DC9" w:rsidP="00FC038B">
      <w:pPr>
        <w:pStyle w:val="ab"/>
        <w:jc w:val="center"/>
        <w:rPr>
          <w:rFonts w:ascii="TH SarabunIT๙" w:hAnsi="TH SarabunIT๙" w:cs="TH SarabunIT๙"/>
          <w:sz w:val="32"/>
          <w:szCs w:val="32"/>
        </w:rPr>
      </w:pPr>
    </w:p>
    <w:p w14:paraId="78DAB751" w14:textId="77777777" w:rsidR="00693DC9" w:rsidRDefault="00693DC9" w:rsidP="00FC038B">
      <w:pPr>
        <w:pStyle w:val="ab"/>
        <w:jc w:val="center"/>
        <w:rPr>
          <w:rFonts w:ascii="TH SarabunIT๙" w:hAnsi="TH SarabunIT๙" w:cs="TH SarabunIT๙"/>
          <w:sz w:val="32"/>
          <w:szCs w:val="32"/>
        </w:rPr>
      </w:pPr>
    </w:p>
    <w:p w14:paraId="10CC8097" w14:textId="77777777" w:rsidR="00693DC9" w:rsidRDefault="00693DC9" w:rsidP="00FC038B">
      <w:pPr>
        <w:pStyle w:val="ab"/>
        <w:jc w:val="center"/>
        <w:rPr>
          <w:rFonts w:ascii="TH SarabunIT๙" w:hAnsi="TH SarabunIT๙" w:cs="TH SarabunIT๙"/>
          <w:sz w:val="32"/>
          <w:szCs w:val="32"/>
        </w:rPr>
      </w:pPr>
    </w:p>
    <w:p w14:paraId="5EABA73E" w14:textId="77777777" w:rsidR="00693DC9" w:rsidRDefault="00693DC9" w:rsidP="00FC038B">
      <w:pPr>
        <w:pStyle w:val="ab"/>
        <w:jc w:val="center"/>
        <w:rPr>
          <w:rFonts w:ascii="TH SarabunIT๙" w:hAnsi="TH SarabunIT๙" w:cs="TH SarabunIT๙"/>
          <w:sz w:val="32"/>
          <w:szCs w:val="32"/>
        </w:rPr>
      </w:pPr>
    </w:p>
    <w:p w14:paraId="6491A8D1" w14:textId="77777777" w:rsidR="00693DC9" w:rsidRDefault="00693DC9" w:rsidP="00FC038B">
      <w:pPr>
        <w:pStyle w:val="ab"/>
        <w:jc w:val="center"/>
        <w:rPr>
          <w:rFonts w:ascii="TH SarabunIT๙" w:hAnsi="TH SarabunIT๙" w:cs="TH SarabunIT๙"/>
          <w:sz w:val="32"/>
          <w:szCs w:val="32"/>
        </w:rPr>
      </w:pPr>
    </w:p>
    <w:p w14:paraId="61D422AA" w14:textId="77777777" w:rsidR="00693DC9" w:rsidRDefault="00693DC9" w:rsidP="00FC038B">
      <w:pPr>
        <w:pStyle w:val="ab"/>
        <w:jc w:val="center"/>
        <w:rPr>
          <w:rFonts w:ascii="TH SarabunIT๙" w:hAnsi="TH SarabunIT๙" w:cs="TH SarabunIT๙"/>
          <w:sz w:val="32"/>
          <w:szCs w:val="32"/>
        </w:rPr>
      </w:pPr>
    </w:p>
    <w:p w14:paraId="62786B14" w14:textId="77777777" w:rsidR="00963C8B" w:rsidRDefault="00963C8B">
      <w:pPr>
        <w:spacing w:after="0" w:line="240" w:lineRule="auto"/>
        <w:rPr>
          <w:rFonts w:ascii="TH SarabunPSK" w:eastAsia="TH Sarabun PSK" w:hAnsi="TH SarabunPSK" w:cs="TH SarabunPSK"/>
          <w:bCs/>
          <w:color w:val="000000"/>
          <w:sz w:val="32"/>
          <w:szCs w:val="32"/>
        </w:rPr>
      </w:pPr>
    </w:p>
    <w:p w14:paraId="6655B949" w14:textId="77777777" w:rsidR="00693DC9" w:rsidRDefault="00693DC9">
      <w:pPr>
        <w:spacing w:after="0" w:line="240" w:lineRule="auto"/>
        <w:rPr>
          <w:rFonts w:ascii="TH SarabunPSK" w:eastAsia="TH Sarabun PSK" w:hAnsi="TH SarabunPSK" w:cs="TH SarabunPSK"/>
          <w:bCs/>
          <w:color w:val="000000"/>
          <w:sz w:val="32"/>
          <w:szCs w:val="32"/>
        </w:rPr>
      </w:pPr>
    </w:p>
    <w:p w14:paraId="4D1298EF" w14:textId="49A1E26E" w:rsidR="0015411F" w:rsidRPr="004D7147" w:rsidRDefault="00C90935">
      <w:pPr>
        <w:spacing w:after="0" w:line="240" w:lineRule="auto"/>
        <w:rPr>
          <w:rFonts w:ascii="TH SarabunPSK" w:eastAsia="TH Sarabun PSK" w:hAnsi="TH SarabunPSK" w:cs="TH SarabunPSK"/>
          <w:bCs/>
          <w:color w:val="000000"/>
          <w:sz w:val="32"/>
          <w:szCs w:val="32"/>
          <w:cs/>
        </w:rPr>
      </w:pPr>
      <w:r>
        <w:rPr>
          <w:rFonts w:ascii="TH SarabunPSK" w:eastAsia="TH Sarabun PSK" w:hAnsi="TH SarabunPSK" w:cs="TH SarabunPSK" w:hint="cs"/>
          <w:bCs/>
          <w:color w:val="000000"/>
          <w:sz w:val="32"/>
          <w:szCs w:val="32"/>
          <w:cs/>
        </w:rPr>
        <w:lastRenderedPageBreak/>
        <w:t>๔</w:t>
      </w:r>
      <w:r w:rsidRPr="004D7147">
        <w:rPr>
          <w:rFonts w:ascii="TH SarabunPSK" w:eastAsia="TH Sarabun PSK" w:hAnsi="TH SarabunPSK" w:cs="TH SarabunPSK"/>
          <w:bCs/>
          <w:color w:val="000000"/>
          <w:sz w:val="32"/>
          <w:szCs w:val="32"/>
        </w:rPr>
        <w:t xml:space="preserve">) </w:t>
      </w:r>
      <w:r w:rsidR="004D7147" w:rsidRPr="004D7147">
        <w:rPr>
          <w:rFonts w:ascii="TH SarabunPSK" w:eastAsia="TH Sarabun PSK" w:hAnsi="TH SarabunPSK" w:cs="TH SarabunPSK" w:hint="cs"/>
          <w:bCs/>
          <w:color w:val="000000"/>
          <w:sz w:val="32"/>
          <w:szCs w:val="32"/>
          <w:cs/>
        </w:rPr>
        <w:t>สายงานสืบสวน</w:t>
      </w:r>
    </w:p>
    <w:tbl>
      <w:tblPr>
        <w:tblStyle w:val="a6"/>
        <w:tblW w:w="10490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402"/>
        <w:gridCol w:w="1985"/>
        <w:gridCol w:w="2693"/>
        <w:gridCol w:w="2410"/>
      </w:tblGrid>
      <w:tr w:rsidR="008B1589" w:rsidRPr="00D76718" w14:paraId="70BEFDB3" w14:textId="77777777" w:rsidTr="00796844">
        <w:tc>
          <w:tcPr>
            <w:tcW w:w="3402" w:type="dxa"/>
            <w:shd w:val="clear" w:color="auto" w:fill="403152" w:themeFill="accent4" w:themeFillShade="80"/>
            <w:vAlign w:val="center"/>
          </w:tcPr>
          <w:p w14:paraId="45DD543B" w14:textId="77777777" w:rsidR="008B1589" w:rsidRPr="00EB2B7E" w:rsidRDefault="008B1589" w:rsidP="008B1589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  <w:szCs w:val="28"/>
              </w:rPr>
            </w:pPr>
            <w:r w:rsidRPr="00EB2B7E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  <w:szCs w:val="28"/>
                <w:cs/>
              </w:rPr>
              <w:t>ประเด็นความเสี่ยง</w:t>
            </w:r>
          </w:p>
          <w:p w14:paraId="307DFE4A" w14:textId="56F5277C" w:rsidR="008B1589" w:rsidRPr="00CE38B0" w:rsidRDefault="008B1589" w:rsidP="008B1589">
            <w:pPr>
              <w:spacing w:line="259" w:lineRule="auto"/>
              <w:jc w:val="center"/>
              <w:rPr>
                <w:rFonts w:ascii="TH SarabunPSK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28"/>
                <w:szCs w:val="28"/>
                <w:cs/>
              </w:rPr>
              <w:t>การทุจริต</w:t>
            </w:r>
          </w:p>
        </w:tc>
        <w:tc>
          <w:tcPr>
            <w:tcW w:w="1985" w:type="dxa"/>
            <w:shd w:val="clear" w:color="auto" w:fill="403152" w:themeFill="accent4" w:themeFillShade="80"/>
            <w:vAlign w:val="center"/>
          </w:tcPr>
          <w:p w14:paraId="1A82A228" w14:textId="7F4DF2F3" w:rsidR="008B1589" w:rsidRPr="00CE38B0" w:rsidRDefault="008B1589" w:rsidP="008B1589">
            <w:pPr>
              <w:spacing w:line="259" w:lineRule="auto"/>
              <w:jc w:val="center"/>
              <w:rPr>
                <w:rFonts w:ascii="TH SarabunPSK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ระดับของความเสี่ยงการทุจริต</w:t>
            </w:r>
          </w:p>
        </w:tc>
        <w:tc>
          <w:tcPr>
            <w:tcW w:w="2693" w:type="dxa"/>
            <w:shd w:val="clear" w:color="auto" w:fill="403152" w:themeFill="accent4" w:themeFillShade="80"/>
            <w:vAlign w:val="center"/>
          </w:tcPr>
          <w:p w14:paraId="20939B98" w14:textId="5F192AF3" w:rsidR="008B1589" w:rsidRPr="00CE38B0" w:rsidRDefault="008B1589" w:rsidP="008B1589">
            <w:pPr>
              <w:spacing w:line="259" w:lineRule="auto"/>
              <w:jc w:val="center"/>
              <w:rPr>
                <w:rFonts w:ascii="TH SarabunPSK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EB2B7E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วิธีดำเนินการ</w:t>
            </w:r>
          </w:p>
        </w:tc>
        <w:tc>
          <w:tcPr>
            <w:tcW w:w="2410" w:type="dxa"/>
            <w:shd w:val="clear" w:color="auto" w:fill="403152" w:themeFill="accent4" w:themeFillShade="80"/>
            <w:vAlign w:val="center"/>
          </w:tcPr>
          <w:p w14:paraId="59C4DF7F" w14:textId="180C9303" w:rsidR="008B1589" w:rsidRPr="00CE38B0" w:rsidRDefault="008B1589" w:rsidP="008B1589">
            <w:pPr>
              <w:spacing w:line="259" w:lineRule="auto"/>
              <w:jc w:val="center"/>
              <w:rPr>
                <w:rFonts w:ascii="TH SarabunPSK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</w:pPr>
            <w:r w:rsidRPr="00EB2B7E">
              <w:rPr>
                <w:rFonts w:ascii="TH SarabunPSK" w:hAnsi="TH SarabunPSK" w:cs="TH SarabunPSK"/>
                <w:b/>
                <w:bCs/>
                <w:sz w:val="28"/>
                <w:szCs w:val="28"/>
              </w:rPr>
              <w:t>ผ</w:t>
            </w:r>
            <w:r w:rsidR="00D3482E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ลการดำเนินงาน</w:t>
            </w:r>
          </w:p>
        </w:tc>
      </w:tr>
      <w:tr w:rsidR="008A1E39" w:rsidRPr="00D76718" w14:paraId="00E93F68" w14:textId="77777777" w:rsidTr="00796844">
        <w:trPr>
          <w:trHeight w:val="2542"/>
        </w:trPr>
        <w:tc>
          <w:tcPr>
            <w:tcW w:w="3402" w:type="dxa"/>
          </w:tcPr>
          <w:p w14:paraId="7A425C24" w14:textId="77777777" w:rsidR="008A1E39" w:rsidRPr="008A1E39" w:rsidRDefault="008A1E39" w:rsidP="008A1E39">
            <w:pPr>
              <w:pStyle w:val="ab"/>
              <w:rPr>
                <w:rFonts w:ascii="TH SarabunPSK" w:hAnsi="TH SarabunPSK" w:cs="TH SarabunPSK"/>
                <w:color w:val="004F88"/>
                <w:sz w:val="24"/>
                <w:szCs w:val="24"/>
              </w:rPr>
            </w:pPr>
            <w:r w:rsidRPr="008A1E39">
              <w:rPr>
                <w:rFonts w:ascii="TH SarabunIT๙" w:hAnsi="TH SarabunIT๙" w:cs="TH SarabunIT๙"/>
                <w:b/>
                <w:bCs/>
                <w:color w:val="004F88"/>
                <w:sz w:val="24"/>
                <w:szCs w:val="24"/>
                <w:cs/>
              </w:rPr>
              <w:t>กระบวนการ การจับกุมผู้กระทำความผิดตามกฎหมายอาญา</w:t>
            </w:r>
          </w:p>
          <w:p w14:paraId="5ED5CCB5" w14:textId="77777777" w:rsidR="008A1E39" w:rsidRPr="008A1E39" w:rsidRDefault="008A1E39" w:rsidP="008A1E39">
            <w:pPr>
              <w:pStyle w:val="ab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8A1E39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>1.</w:t>
            </w:r>
            <w:r w:rsidRPr="008A1E3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การจับกุมความผิดซึ่งหน้า</w:t>
            </w:r>
            <w:r w:rsidRPr="008A1E39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 xml:space="preserve"> </w:t>
            </w:r>
            <w:r w:rsidRPr="008A1E3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และตามหมายจับ ต้องแจ้ง</w:t>
            </w:r>
            <w:r w:rsidRPr="008A1E39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 xml:space="preserve"> </w:t>
            </w:r>
            <w:r w:rsidRPr="008A1E3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ข้อหาและแจ้งสิทธิให้</w:t>
            </w:r>
            <w:r w:rsidRPr="008A1E39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 xml:space="preserve"> </w:t>
            </w:r>
            <w:r w:rsidRPr="008A1E3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กฎหมายกำหนด</w:t>
            </w:r>
            <w:r w:rsidRPr="008A1E39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 xml:space="preserve"> </w:t>
            </w:r>
            <w:r w:rsidRPr="008A1E3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ผู้ถูกจับทราบถึงสิทธิตามที่</w:t>
            </w:r>
          </w:p>
          <w:p w14:paraId="4B1B30DE" w14:textId="77777777" w:rsidR="008A1E39" w:rsidRPr="008A1E39" w:rsidRDefault="008A1E39" w:rsidP="008A1E39">
            <w:pPr>
              <w:pStyle w:val="ab"/>
              <w:rPr>
                <w:rFonts w:ascii="TH SarabunPSK" w:hAnsi="TH SarabunPSK" w:cs="TH SarabunPSK"/>
                <w:color w:val="004F88"/>
                <w:sz w:val="24"/>
                <w:szCs w:val="24"/>
              </w:rPr>
            </w:pPr>
            <w:r w:rsidRPr="008A1E39">
              <w:rPr>
                <w:rFonts w:ascii="TH SarabunPSK" w:hAnsi="TH SarabunPSK" w:cs="TH SarabunPSK"/>
                <w:color w:val="004F88"/>
                <w:sz w:val="24"/>
                <w:szCs w:val="24"/>
              </w:rPr>
              <w:t>-</w:t>
            </w:r>
            <w:r w:rsidRPr="008A1E39">
              <w:rPr>
                <w:rFonts w:ascii="TH SarabunIT๙" w:hAnsi="TH SarabunIT๙" w:cs="TH SarabunIT๙"/>
                <w:sz w:val="24"/>
                <w:szCs w:val="24"/>
                <w:cs/>
              </w:rPr>
              <w:t>มีการเรียกรับผลประโยชน์</w:t>
            </w:r>
            <w:r w:rsidRPr="008A1E39">
              <w:rPr>
                <w:rFonts w:ascii="TH SarabunIT๙" w:hAnsi="TH SarabunIT๙" w:cs="TH SarabunIT๙"/>
                <w:sz w:val="24"/>
                <w:szCs w:val="24"/>
              </w:rPr>
              <w:t xml:space="preserve"> </w:t>
            </w:r>
            <w:r w:rsidRPr="008A1E39">
              <w:rPr>
                <w:rFonts w:ascii="TH SarabunIT๙" w:hAnsi="TH SarabunIT๙" w:cs="TH SarabunIT๙"/>
                <w:sz w:val="24"/>
                <w:szCs w:val="24"/>
                <w:cs/>
              </w:rPr>
              <w:t>เพื่อแลกกับการไม่จับกุม</w:t>
            </w:r>
            <w:r w:rsidRPr="008A1E39">
              <w:rPr>
                <w:rFonts w:ascii="TH SarabunIT๙" w:hAnsi="TH SarabunIT๙" w:cs="TH SarabunIT๙"/>
                <w:sz w:val="24"/>
                <w:szCs w:val="24"/>
              </w:rPr>
              <w:t xml:space="preserve"> </w:t>
            </w:r>
            <w:r w:rsidRPr="008A1E39">
              <w:rPr>
                <w:rFonts w:ascii="TH SarabunIT๙" w:hAnsi="TH SarabunIT๙" w:cs="TH SarabunIT๙"/>
                <w:sz w:val="24"/>
                <w:szCs w:val="24"/>
                <w:cs/>
              </w:rPr>
              <w:t>ดำเนินคดี หรือทำให้รับโทษ</w:t>
            </w:r>
            <w:r w:rsidRPr="008A1E39">
              <w:rPr>
                <w:rFonts w:ascii="TH SarabunIT๙" w:hAnsi="TH SarabunIT๙" w:cs="TH SarabunIT๙"/>
                <w:sz w:val="24"/>
                <w:szCs w:val="24"/>
              </w:rPr>
              <w:t xml:space="preserve"> </w:t>
            </w:r>
            <w:r w:rsidRPr="008A1E39">
              <w:rPr>
                <w:rFonts w:ascii="TH SarabunIT๙" w:hAnsi="TH SarabunIT๙" w:cs="TH SarabunIT๙"/>
                <w:sz w:val="24"/>
                <w:szCs w:val="24"/>
                <w:cs/>
              </w:rPr>
              <w:t>น้อยลง</w:t>
            </w:r>
          </w:p>
          <w:p w14:paraId="6D2E8AD0" w14:textId="77777777" w:rsidR="008A1E39" w:rsidRPr="008A1E39" w:rsidRDefault="008A1E39" w:rsidP="008A1E39">
            <w:pPr>
              <w:pStyle w:val="ab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8A1E39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>2.</w:t>
            </w:r>
            <w:r w:rsidRPr="008A1E3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ลงบันทึกการจับกุม</w:t>
            </w:r>
          </w:p>
          <w:p w14:paraId="2D90496C" w14:textId="77777777" w:rsidR="008A1E39" w:rsidRPr="008A1E39" w:rsidRDefault="008A1E39" w:rsidP="008A1E39">
            <w:pPr>
              <w:pStyle w:val="ab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8A1E39">
              <w:rPr>
                <w:rFonts w:ascii="TH SarabunIT๙" w:hAnsi="TH SarabunIT๙" w:cs="TH SarabunIT๙"/>
                <w:sz w:val="24"/>
                <w:szCs w:val="24"/>
                <w:cs/>
              </w:rPr>
              <w:t>- เรียกทรัพย์สินหรือประโยชน์อื่น ใดเพื่อแลกกับ</w:t>
            </w:r>
            <w:r w:rsidRPr="008A1E39">
              <w:rPr>
                <w:rFonts w:ascii="TH SarabunIT๙" w:hAnsi="TH SarabunIT๙" w:cs="TH SarabunIT๙"/>
                <w:sz w:val="24"/>
                <w:szCs w:val="24"/>
              </w:rPr>
              <w:t xml:space="preserve"> </w:t>
            </w:r>
            <w:r w:rsidRPr="008A1E39">
              <w:rPr>
                <w:rFonts w:ascii="TH SarabunIT๙" w:hAnsi="TH SarabunIT๙" w:cs="TH SarabunIT๙"/>
                <w:sz w:val="24"/>
                <w:szCs w:val="24"/>
                <w:cs/>
              </w:rPr>
              <w:t>การไม่ให้ถูกจับกุมดำเนินคดี</w:t>
            </w:r>
          </w:p>
          <w:p w14:paraId="135D7174" w14:textId="77777777" w:rsidR="008A1E39" w:rsidRPr="008A1E39" w:rsidRDefault="008A1E39" w:rsidP="008A1E39">
            <w:pPr>
              <w:pStyle w:val="ab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8A1E39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>3.</w:t>
            </w:r>
            <w:r w:rsidRPr="008A1E39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นำส่งพนักงานสอบสวน</w:t>
            </w:r>
          </w:p>
          <w:p w14:paraId="11E37492" w14:textId="1BD25B59" w:rsidR="008A1E39" w:rsidRPr="008A1E39" w:rsidRDefault="008A1E39" w:rsidP="008A1E39">
            <w:pPr>
              <w:pStyle w:val="ab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8A1E39">
              <w:rPr>
                <w:rFonts w:ascii="TH SarabunIT๙" w:hAnsi="TH SarabunIT๙" w:cs="TH SarabunIT๙"/>
                <w:sz w:val="24"/>
                <w:szCs w:val="24"/>
                <w:cs/>
              </w:rPr>
              <w:t>- มีการเรียกรับผลประโยชน์</w:t>
            </w:r>
            <w:r w:rsidRPr="008A1E39">
              <w:rPr>
                <w:rFonts w:ascii="TH SarabunIT๙" w:hAnsi="TH SarabunIT๙" w:cs="TH SarabunIT๙"/>
                <w:sz w:val="24"/>
                <w:szCs w:val="24"/>
              </w:rPr>
              <w:t xml:space="preserve"> </w:t>
            </w:r>
            <w:r w:rsidRPr="008A1E39">
              <w:rPr>
                <w:rFonts w:ascii="TH SarabunIT๙" w:hAnsi="TH SarabunIT๙" w:cs="TH SarabunIT๙"/>
                <w:sz w:val="24"/>
                <w:szCs w:val="24"/>
                <w:cs/>
              </w:rPr>
              <w:t>เพื่อแลกดำเนินคดี หรือทำ</w:t>
            </w:r>
            <w:r w:rsidRPr="008A1E39">
              <w:rPr>
                <w:rFonts w:ascii="TH SarabunIT๙" w:hAnsi="TH SarabunIT๙" w:cs="TH SarabunIT๙"/>
                <w:sz w:val="24"/>
                <w:szCs w:val="24"/>
              </w:rPr>
              <w:t xml:space="preserve"> </w:t>
            </w:r>
            <w:r w:rsidRPr="008A1E39">
              <w:rPr>
                <w:rFonts w:ascii="TH SarabunIT๙" w:hAnsi="TH SarabunIT๙" w:cs="TH SarabunIT๙"/>
                <w:sz w:val="24"/>
                <w:szCs w:val="24"/>
                <w:cs/>
              </w:rPr>
              <w:t>ให้รับโทษน้อยลง</w:t>
            </w:r>
          </w:p>
        </w:tc>
        <w:tc>
          <w:tcPr>
            <w:tcW w:w="1985" w:type="dxa"/>
          </w:tcPr>
          <w:p w14:paraId="5FC92C84" w14:textId="0B6FA0B4" w:rsidR="00AF4E2B" w:rsidRPr="008A1E39" w:rsidRDefault="00AF4E2B" w:rsidP="00AF4E2B">
            <w:pPr>
              <w:pStyle w:val="ab"/>
              <w:rPr>
                <w:rFonts w:ascii="TH SarabunPSK" w:hAnsi="TH SarabunPSK" w:cs="TH SarabunPSK"/>
                <w:b/>
                <w:color w:val="FF0000"/>
                <w:sz w:val="26"/>
                <w:szCs w:val="26"/>
              </w:rPr>
            </w:pPr>
          </w:p>
          <w:p w14:paraId="558D1C09" w14:textId="77777777" w:rsidR="008A1E39" w:rsidRDefault="008A1E39" w:rsidP="008A1E39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26"/>
                <w:szCs w:val="26"/>
              </w:rPr>
            </w:pPr>
          </w:p>
          <w:p w14:paraId="4BC07E9F" w14:textId="77777777" w:rsidR="00796844" w:rsidRDefault="00796844" w:rsidP="008A1E39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26"/>
                <w:szCs w:val="26"/>
              </w:rPr>
            </w:pPr>
          </w:p>
          <w:p w14:paraId="0CB4B38D" w14:textId="77777777" w:rsidR="00796844" w:rsidRDefault="00796844" w:rsidP="008A1E39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b/>
                <w:color w:val="FF0000"/>
                <w:sz w:val="26"/>
                <w:szCs w:val="26"/>
                <w:cs/>
              </w:rPr>
              <w:t>สูงมาก</w:t>
            </w:r>
          </w:p>
          <w:p w14:paraId="6B27D13D" w14:textId="77777777" w:rsidR="00796844" w:rsidRDefault="00796844" w:rsidP="008A1E39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26"/>
                <w:szCs w:val="26"/>
              </w:rPr>
            </w:pPr>
          </w:p>
          <w:p w14:paraId="7E9B5304" w14:textId="77777777" w:rsidR="00796844" w:rsidRDefault="00796844" w:rsidP="008A1E39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b/>
                <w:color w:val="FF0000"/>
                <w:sz w:val="26"/>
                <w:szCs w:val="26"/>
                <w:cs/>
              </w:rPr>
              <w:t>สูงมาก</w:t>
            </w:r>
          </w:p>
          <w:p w14:paraId="71E2E2FD" w14:textId="77777777" w:rsidR="00796844" w:rsidRDefault="00796844" w:rsidP="008A1E39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26"/>
                <w:szCs w:val="26"/>
              </w:rPr>
            </w:pPr>
          </w:p>
          <w:p w14:paraId="4B77048A" w14:textId="7863FF7A" w:rsidR="00796844" w:rsidRPr="008A1E39" w:rsidRDefault="00796844" w:rsidP="008A1E39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b/>
                <w:color w:val="FF0000"/>
                <w:sz w:val="26"/>
                <w:szCs w:val="26"/>
                <w:cs/>
              </w:rPr>
              <w:t>สูงมาก</w:t>
            </w:r>
          </w:p>
        </w:tc>
        <w:tc>
          <w:tcPr>
            <w:tcW w:w="2693" w:type="dxa"/>
          </w:tcPr>
          <w:p w14:paraId="5C405D41" w14:textId="77777777" w:rsidR="008A1E39" w:rsidRPr="008A1E39" w:rsidRDefault="008A1E39" w:rsidP="008A1E39">
            <w:pPr>
              <w:pStyle w:val="ab"/>
              <w:rPr>
                <w:rFonts w:ascii="TH SarabunPSK" w:hAnsi="TH SarabunPSK" w:cs="TH SarabunPSK"/>
                <w:sz w:val="26"/>
                <w:szCs w:val="26"/>
              </w:rPr>
            </w:pPr>
            <w:r w:rsidRPr="008A1E39">
              <w:rPr>
                <w:rFonts w:ascii="TH SarabunPSK" w:hAnsi="TH SarabunPSK" w:cs="TH SarabunPSK"/>
                <w:sz w:val="26"/>
                <w:szCs w:val="26"/>
                <w:cs/>
              </w:rPr>
              <w:t>๑.ก่อนออกปฏิบัติหน้าที่ หัวหน้างาน ต้อง อบรม กำชับ การปฏิบัติงานของ เจ้าหน้าที่ ตำรวจให้ปฏิบัติตาม กฎหมาย อย่างเคร่งครัด ไม่ให้เรียก รับ ทรัพย์สินหรือประโยชน์อื่นใด เพื่อ ช่วยเหลือผู้กระทำผิดทุก กรณี</w:t>
            </w:r>
          </w:p>
          <w:p w14:paraId="2C465D88" w14:textId="77777777" w:rsidR="008A1E39" w:rsidRPr="008A1E39" w:rsidRDefault="008A1E39" w:rsidP="008A1E39">
            <w:pPr>
              <w:pStyle w:val="ab"/>
              <w:rPr>
                <w:rFonts w:ascii="TH SarabunPSK" w:hAnsi="TH SarabunPSK" w:cs="TH SarabunPSK"/>
                <w:sz w:val="26"/>
                <w:szCs w:val="26"/>
              </w:rPr>
            </w:pPr>
            <w:r w:rsidRPr="008A1E39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๒.สอดส่องผู้ใต้งบังคับบัญชา อย่าง สม่ำเสมอ เช่น ออก เยี่ยมเยียน ครอบครัว เพื่อ สอบถามปัญหาต่างๆ </w:t>
            </w:r>
          </w:p>
          <w:p w14:paraId="2FF5EEF0" w14:textId="227EF8DC" w:rsidR="008A1E39" w:rsidRPr="008A1E39" w:rsidRDefault="008A1E39" w:rsidP="008A1E39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26"/>
                <w:szCs w:val="26"/>
              </w:rPr>
            </w:pPr>
            <w:r w:rsidRPr="008A1E39">
              <w:rPr>
                <w:rFonts w:ascii="TH SarabunPSK" w:hAnsi="TH SarabunPSK" w:cs="TH SarabunPSK"/>
                <w:sz w:val="26"/>
                <w:szCs w:val="26"/>
                <w:cs/>
              </w:rPr>
              <w:t>๓ .นำปัญหาต่าง ๆ ของผู้บังคับบัญชาเสนอ คณะกรรมการ เพื่อติดตาม และควบคุมการทุจริต เพื่อหา แนวทางแก้ไขต่อไป</w:t>
            </w:r>
          </w:p>
        </w:tc>
        <w:tc>
          <w:tcPr>
            <w:tcW w:w="2410" w:type="dxa"/>
          </w:tcPr>
          <w:p w14:paraId="08DC27A3" w14:textId="7FA13C8B" w:rsidR="008A1E39" w:rsidRPr="00E90130" w:rsidRDefault="000802B5" w:rsidP="008A1E39">
            <w:pPr>
              <w:spacing w:after="160" w:line="259" w:lineRule="auto"/>
              <w:rPr>
                <w:rFonts w:ascii="TH SarabunPSK" w:hAnsi="TH SarabunPSK" w:cs="TH SarabunPSK"/>
                <w:b/>
                <w:color w:val="000000" w:themeColor="text1"/>
                <w:sz w:val="32"/>
                <w:szCs w:val="32"/>
                <w:cs/>
              </w:rPr>
            </w:pPr>
            <w:r w:rsidRPr="00E90130">
              <w:rPr>
                <w:rFonts w:ascii="TH SarabunPSK" w:hAnsi="TH SarabunPSK" w:cs="TH SarabunPSK" w:hint="cs"/>
                <w:b/>
                <w:color w:val="000000" w:themeColor="text1"/>
                <w:sz w:val="32"/>
                <w:szCs w:val="32"/>
                <w:cs/>
              </w:rPr>
              <w:t>ผกก.สภ.</w:t>
            </w:r>
            <w:r w:rsidR="00B91787">
              <w:rPr>
                <w:rFonts w:ascii="TH SarabunPSK" w:hAnsi="TH SarabunPSK" w:cs="TH SarabunPSK" w:hint="cs"/>
                <w:b/>
                <w:color w:val="000000" w:themeColor="text1"/>
                <w:sz w:val="32"/>
                <w:szCs w:val="32"/>
                <w:cs/>
              </w:rPr>
              <w:t>หนองแค</w:t>
            </w:r>
            <w:r w:rsidRPr="00E90130">
              <w:rPr>
                <w:rFonts w:ascii="TH SarabunPSK" w:hAnsi="TH SarabunPSK" w:cs="TH SarabunPSK" w:hint="cs"/>
                <w:b/>
                <w:color w:val="000000" w:themeColor="text1"/>
                <w:sz w:val="32"/>
                <w:szCs w:val="32"/>
                <w:cs/>
              </w:rPr>
              <w:t xml:space="preserve"> </w:t>
            </w:r>
            <w:r w:rsidR="00D3482E">
              <w:rPr>
                <w:rFonts w:ascii="TH SarabunPSK" w:hAnsi="TH SarabunPSK" w:cs="TH SarabunPSK" w:hint="cs"/>
                <w:b/>
                <w:color w:val="000000" w:themeColor="text1"/>
                <w:sz w:val="32"/>
                <w:szCs w:val="32"/>
                <w:cs/>
              </w:rPr>
              <w:t>ได้มอบหมาย รอง ผกก.สส</w:t>
            </w:r>
            <w:r w:rsidR="00D3482E">
              <w:rPr>
                <w:rFonts w:ascii="TH SarabunPSK" w:hAnsi="TH SarabunPSK" w:cs="TH SarabunPSK"/>
                <w:b/>
                <w:color w:val="000000" w:themeColor="text1"/>
                <w:sz w:val="32"/>
                <w:szCs w:val="32"/>
                <w:cs/>
              </w:rPr>
              <w:br/>
            </w:r>
            <w:r w:rsidR="00D3482E">
              <w:rPr>
                <w:rFonts w:ascii="TH SarabunPSK" w:hAnsi="TH SarabunPSK" w:cs="TH SarabunPSK" w:hint="cs"/>
                <w:b/>
                <w:color w:val="000000" w:themeColor="text1"/>
                <w:sz w:val="32"/>
                <w:szCs w:val="32"/>
                <w:cs/>
              </w:rPr>
              <w:t>สภ.</w:t>
            </w:r>
            <w:r w:rsidR="00B91787">
              <w:rPr>
                <w:rFonts w:ascii="TH SarabunPSK" w:hAnsi="TH SarabunPSK" w:cs="TH SarabunPSK" w:hint="cs"/>
                <w:b/>
                <w:color w:val="000000" w:themeColor="text1"/>
                <w:sz w:val="32"/>
                <w:szCs w:val="32"/>
                <w:cs/>
              </w:rPr>
              <w:t>หนองแค</w:t>
            </w:r>
            <w:r w:rsidR="00D3482E">
              <w:rPr>
                <w:rFonts w:ascii="TH SarabunPSK" w:hAnsi="TH SarabunPSK" w:cs="TH SarabunPSK" w:hint="cs"/>
                <w:b/>
                <w:color w:val="000000" w:themeColor="text1"/>
                <w:sz w:val="32"/>
                <w:szCs w:val="32"/>
                <w:cs/>
              </w:rPr>
              <w:t xml:space="preserve"> หัวหน้งานส</w:t>
            </w:r>
            <w:r w:rsidR="000710F1">
              <w:rPr>
                <w:rFonts w:ascii="TH SarabunPSK" w:hAnsi="TH SarabunPSK" w:cs="TH SarabunPSK" w:hint="cs"/>
                <w:b/>
                <w:color w:val="000000" w:themeColor="text1"/>
                <w:sz w:val="32"/>
                <w:szCs w:val="32"/>
                <w:cs/>
              </w:rPr>
              <w:t>ื</w:t>
            </w:r>
            <w:r w:rsidR="00D3482E">
              <w:rPr>
                <w:rFonts w:ascii="TH SarabunPSK" w:hAnsi="TH SarabunPSK" w:cs="TH SarabunPSK" w:hint="cs"/>
                <w:b/>
                <w:color w:val="000000" w:themeColor="text1"/>
                <w:sz w:val="32"/>
                <w:szCs w:val="32"/>
                <w:cs/>
              </w:rPr>
              <w:t>บสวน เรียก</w:t>
            </w:r>
            <w:r w:rsidRPr="00E90130">
              <w:rPr>
                <w:rFonts w:ascii="TH SarabunPSK" w:hAnsi="TH SarabunPSK" w:cs="TH SarabunPSK" w:hint="cs"/>
                <w:b/>
                <w:color w:val="000000" w:themeColor="text1"/>
                <w:sz w:val="32"/>
                <w:szCs w:val="32"/>
                <w:cs/>
              </w:rPr>
              <w:t>ข้าราชการตำรวจในสายงานสืบสวน มาอบรมกำชับ</w:t>
            </w:r>
            <w:r w:rsidRPr="00E90130">
              <w:rPr>
                <w:rFonts w:ascii="TH SarabunPSK" w:hAnsi="TH SarabunPSK" w:cs="TH SarabunPSK"/>
                <w:color w:val="000000" w:themeColor="text1"/>
                <w:sz w:val="26"/>
                <w:szCs w:val="26"/>
                <w:cs/>
              </w:rPr>
              <w:t>ให้ปฏิบัติตาม กฎหมาย อย่างเคร่งครัด ไม่ให้</w:t>
            </w:r>
            <w:r w:rsidR="000710F1">
              <w:rPr>
                <w:rFonts w:ascii="TH SarabunPSK" w:hAnsi="TH SarabunPSK" w:cs="TH SarabunPSK" w:hint="cs"/>
                <w:color w:val="000000" w:themeColor="text1"/>
                <w:sz w:val="26"/>
                <w:szCs w:val="26"/>
                <w:cs/>
              </w:rPr>
              <w:t>ทุจริต ไม่ให้มีการ</w:t>
            </w:r>
            <w:r w:rsidRPr="00E90130">
              <w:rPr>
                <w:rFonts w:ascii="TH SarabunPSK" w:hAnsi="TH SarabunPSK" w:cs="TH SarabunPSK"/>
                <w:color w:val="000000" w:themeColor="text1"/>
                <w:sz w:val="26"/>
                <w:szCs w:val="26"/>
                <w:cs/>
              </w:rPr>
              <w:t xml:space="preserve">เรียก รับ </w:t>
            </w:r>
            <w:r w:rsidRPr="00E90130">
              <w:rPr>
                <w:rFonts w:ascii="TH SarabunPSK" w:hAnsi="TH SarabunPSK" w:cs="TH SarabunPSK" w:hint="cs"/>
                <w:color w:val="000000" w:themeColor="text1"/>
                <w:sz w:val="26"/>
                <w:szCs w:val="26"/>
                <w:cs/>
              </w:rPr>
              <w:t>สินบน</w:t>
            </w:r>
            <w:r w:rsidR="00E90130" w:rsidRPr="00E90130">
              <w:rPr>
                <w:rFonts w:ascii="TH SarabunPSK" w:hAnsi="TH SarabunPSK" w:cs="TH SarabunPSK"/>
                <w:b/>
                <w:color w:val="000000" w:themeColor="text1"/>
                <w:sz w:val="32"/>
                <w:szCs w:val="32"/>
              </w:rPr>
              <w:t xml:space="preserve"> </w:t>
            </w:r>
            <w:r w:rsidR="00E90130" w:rsidRPr="00E90130">
              <w:rPr>
                <w:rFonts w:ascii="TH SarabunPSK" w:hAnsi="TH SarabunPSK" w:cs="TH SarabunPSK" w:hint="cs"/>
                <w:b/>
                <w:color w:val="000000" w:themeColor="text1"/>
                <w:sz w:val="32"/>
                <w:szCs w:val="32"/>
                <w:cs/>
              </w:rPr>
              <w:t>ในการปฏิบัติหน้าที่</w:t>
            </w:r>
          </w:p>
        </w:tc>
      </w:tr>
    </w:tbl>
    <w:p w14:paraId="31E92C0C" w14:textId="77777777" w:rsidR="00693DC9" w:rsidRDefault="00693DC9" w:rsidP="00AE6881">
      <w:pPr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43D9E460" w14:textId="77777777" w:rsidR="00693DC9" w:rsidRDefault="00693DC9" w:rsidP="00AE6881">
      <w:pPr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3CE75EF7" w14:textId="77777777" w:rsidR="00693DC9" w:rsidRDefault="00693DC9" w:rsidP="00AE6881">
      <w:pPr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26D7CCD1" w14:textId="77777777" w:rsidR="00693DC9" w:rsidRDefault="00693DC9" w:rsidP="00AE6881">
      <w:pPr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0B24D897" w14:textId="77777777" w:rsidR="00693DC9" w:rsidRDefault="00693DC9" w:rsidP="00AE6881">
      <w:pPr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4FDB356A" w14:textId="77777777" w:rsidR="00693DC9" w:rsidRDefault="00693DC9" w:rsidP="00AE6881">
      <w:pPr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4CC1503A" w14:textId="77777777" w:rsidR="00693DC9" w:rsidRDefault="00693DC9" w:rsidP="00AE6881">
      <w:pPr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5250978E" w14:textId="77777777" w:rsidR="00693DC9" w:rsidRDefault="00693DC9" w:rsidP="00AE6881">
      <w:pPr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51A36DD6" w14:textId="77777777" w:rsidR="00693DC9" w:rsidRDefault="00693DC9" w:rsidP="00AE6881">
      <w:pPr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3BDD7A3F" w14:textId="77777777" w:rsidR="00693DC9" w:rsidRDefault="00693DC9" w:rsidP="00AE6881">
      <w:pPr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49ECABFC" w14:textId="77777777" w:rsidR="00693DC9" w:rsidRDefault="00693DC9" w:rsidP="00AE6881">
      <w:pPr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6E1E5E8E" w14:textId="77777777" w:rsidR="00693DC9" w:rsidRPr="00A40727" w:rsidRDefault="00693DC9" w:rsidP="00693DC9">
      <w:pPr>
        <w:spacing w:after="0" w:line="240" w:lineRule="auto"/>
        <w:jc w:val="center"/>
        <w:rPr>
          <w:rFonts w:ascii="TH SarabunIT๙" w:eastAsia="TH Sarabun PSK" w:hAnsi="TH SarabunIT๙" w:cs="TH SarabunIT๙"/>
          <w:bCs/>
          <w:color w:val="000000"/>
          <w:sz w:val="32"/>
          <w:szCs w:val="32"/>
        </w:rPr>
      </w:pPr>
      <w:r w:rsidRPr="00A40727">
        <w:rPr>
          <w:rFonts w:ascii="TH SarabunPSK" w:eastAsia="TH Sarabun PSK" w:hAnsi="TH SarabunPSK" w:cs="TH SarabunPSK" w:hint="cs"/>
          <w:bCs/>
          <w:color w:val="000000"/>
          <w:sz w:val="32"/>
          <w:szCs w:val="32"/>
          <w:cs/>
        </w:rPr>
        <w:lastRenderedPageBreak/>
        <w:t>ภาพประกอบผลการดำเนินงาน</w:t>
      </w:r>
      <w:r w:rsidRPr="00A40727">
        <w:rPr>
          <w:rFonts w:ascii="TH SarabunPSK" w:eastAsia="TH Sarabun PSK" w:hAnsi="TH SarabunPSK" w:cs="TH SarabunPSK"/>
          <w:bCs/>
          <w:color w:val="000000"/>
          <w:sz w:val="32"/>
          <w:szCs w:val="32"/>
        </w:rPr>
        <w:t xml:space="preserve"> </w:t>
      </w:r>
    </w:p>
    <w:p w14:paraId="1E1E6BFE" w14:textId="1E94B8A5" w:rsidR="00693DC9" w:rsidRDefault="00693DC9" w:rsidP="00693DC9">
      <w:pPr>
        <w:spacing w:after="0" w:line="240" w:lineRule="auto"/>
        <w:jc w:val="center"/>
        <w:rPr>
          <w:rFonts w:ascii="TH SarabunPSK" w:eastAsia="TH Sarabun PSK" w:hAnsi="TH SarabunPSK" w:cs="TH SarabunPSK"/>
          <w:bCs/>
          <w:color w:val="000000"/>
          <w:sz w:val="32"/>
          <w:szCs w:val="32"/>
        </w:rPr>
      </w:pPr>
      <w:r w:rsidRPr="00A40727">
        <w:rPr>
          <w:rFonts w:ascii="TH SarabunIT๙" w:eastAsia="TH Sarabun PSK" w:hAnsi="TH SarabunIT๙" w:cs="TH SarabunIT๙" w:hint="cs"/>
          <w:bCs/>
          <w:color w:val="000000"/>
          <w:sz w:val="32"/>
          <w:szCs w:val="32"/>
          <w:cs/>
        </w:rPr>
        <w:t>รายงานผลการดำเนินการเพื่อจัดการความเสี่ยงต่อการทุจริต</w:t>
      </w:r>
      <w:r w:rsidRPr="00A40727">
        <w:rPr>
          <w:rFonts w:ascii="TH SarabunIT๙" w:eastAsia="TH Sarabun PSK" w:hAnsi="TH SarabunIT๙" w:cs="TH SarabunIT๙"/>
          <w:b/>
          <w:color w:val="000000"/>
          <w:sz w:val="32"/>
          <w:szCs w:val="32"/>
        </w:rPr>
        <w:t xml:space="preserve"> </w:t>
      </w:r>
      <w:r w:rsidRPr="000D3535">
        <w:rPr>
          <w:rFonts w:ascii="TH SarabunPSK" w:eastAsia="TH Sarabun PSK" w:hAnsi="TH SarabunPSK" w:cs="TH SarabunPSK" w:hint="cs"/>
          <w:bCs/>
          <w:color w:val="000000"/>
          <w:sz w:val="32"/>
          <w:szCs w:val="32"/>
          <w:cs/>
        </w:rPr>
        <w:t>สายงาน</w:t>
      </w:r>
      <w:r>
        <w:rPr>
          <w:rFonts w:ascii="TH SarabunPSK" w:eastAsia="TH Sarabun PSK" w:hAnsi="TH SarabunPSK" w:cs="TH SarabunPSK" w:hint="cs"/>
          <w:bCs/>
          <w:color w:val="000000"/>
          <w:sz w:val="32"/>
          <w:szCs w:val="32"/>
          <w:cs/>
        </w:rPr>
        <w:t>สืบสวน</w:t>
      </w:r>
    </w:p>
    <w:p w14:paraId="09C0D329" w14:textId="3FB61DFC" w:rsidR="002B5F36" w:rsidRPr="00AE6881" w:rsidRDefault="00AA3F89" w:rsidP="00AE6881">
      <w:pPr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  <w:cs/>
        </w:rPr>
      </w:pPr>
      <w:r>
        <w:rPr>
          <w:rFonts w:ascii="TH SarabunPSK" w:eastAsia="TH Sarabun PSK" w:hAnsi="TH SarabunPSK" w:cs="TH SarabunPSK" w:hint="cs"/>
          <w:bCs/>
          <w:noProof/>
          <w:color w:val="000000"/>
          <w:sz w:val="36"/>
          <w:szCs w:val="36"/>
          <w:lang w:val="th-TH"/>
        </w:rPr>
        <w:drawing>
          <wp:anchor distT="0" distB="0" distL="114300" distR="114300" simplePos="0" relativeHeight="251663360" behindDoc="0" locked="0" layoutInCell="1" allowOverlap="1" wp14:anchorId="34D01786" wp14:editId="37B1AD2B">
            <wp:simplePos x="0" y="0"/>
            <wp:positionH relativeFrom="margin">
              <wp:align>center</wp:align>
            </wp:positionH>
            <wp:positionV relativeFrom="paragraph">
              <wp:posOffset>74930</wp:posOffset>
            </wp:positionV>
            <wp:extent cx="6199910" cy="3409950"/>
            <wp:effectExtent l="0" t="0" r="0" b="0"/>
            <wp:wrapNone/>
            <wp:docPr id="487200309" name="รูปภาพ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200309" name="รูปภาพ 6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9910" cy="3409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H SarabunPSK" w:eastAsia="TH Sarabun PSK" w:hAnsi="TH SarabunPSK" w:cs="TH SarabunPSK" w:hint="cs"/>
          <w:bCs/>
          <w:noProof/>
          <w:color w:val="000000"/>
          <w:sz w:val="36"/>
          <w:szCs w:val="36"/>
          <w:cs/>
          <w:lang w:val="th-TH"/>
        </w:rPr>
        <w:t xml:space="preserve">  </w:t>
      </w:r>
    </w:p>
    <w:p w14:paraId="7740C8DB" w14:textId="7F31B8A4" w:rsidR="0015411F" w:rsidRDefault="0015411F" w:rsidP="008A1E39">
      <w:pPr>
        <w:spacing w:after="16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14:paraId="57909EA0" w14:textId="77777777" w:rsidR="00953B0F" w:rsidRDefault="00953B0F" w:rsidP="008A1E39">
      <w:pPr>
        <w:spacing w:after="16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14:paraId="55F9CBB2" w14:textId="77777777" w:rsidR="00953B0F" w:rsidRDefault="00953B0F" w:rsidP="008A1E39">
      <w:pPr>
        <w:spacing w:after="16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14:paraId="37BB3366" w14:textId="77777777" w:rsidR="00953B0F" w:rsidRDefault="00953B0F" w:rsidP="008A1E39">
      <w:pPr>
        <w:spacing w:after="16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14:paraId="2286255A" w14:textId="77777777" w:rsidR="00953B0F" w:rsidRDefault="00953B0F" w:rsidP="008A1E39">
      <w:pPr>
        <w:spacing w:after="16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14:paraId="191E06D8" w14:textId="77777777" w:rsidR="00953B0F" w:rsidRDefault="00953B0F" w:rsidP="008A1E39">
      <w:pPr>
        <w:spacing w:after="16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14:paraId="0B52D358" w14:textId="77777777" w:rsidR="00953B0F" w:rsidRDefault="00953B0F" w:rsidP="008A1E39">
      <w:pPr>
        <w:spacing w:after="16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14:paraId="4250C5B9" w14:textId="77777777" w:rsidR="00953B0F" w:rsidRPr="00D76718" w:rsidRDefault="00953B0F" w:rsidP="008A1E39">
      <w:pPr>
        <w:spacing w:after="16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</w:rPr>
      </w:pPr>
    </w:p>
    <w:p w14:paraId="256AE9C5" w14:textId="581A9810" w:rsidR="00AA3F89" w:rsidRDefault="00693DC9" w:rsidP="00953B0F">
      <w:pPr>
        <w:pStyle w:val="ab"/>
        <w:jc w:val="thaiDistribute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  <w:r w:rsidRPr="00963C8B">
        <w:rPr>
          <w:rFonts w:ascii="TH SarabunIT๙" w:hAnsi="TH SarabunIT๙" w:cs="TH SarabunIT๙"/>
          <w:sz w:val="32"/>
          <w:szCs w:val="32"/>
          <w:cs/>
        </w:rPr>
        <w:t xml:space="preserve">วันที่ </w:t>
      </w:r>
      <w:r>
        <w:rPr>
          <w:rFonts w:ascii="TH SarabunIT๙" w:hAnsi="TH SarabunIT๙" w:cs="TH SarabunIT๙" w:hint="cs"/>
          <w:sz w:val="32"/>
          <w:szCs w:val="32"/>
          <w:cs/>
        </w:rPr>
        <w:t>1</w:t>
      </w:r>
      <w:r>
        <w:rPr>
          <w:rFonts w:ascii="TH SarabunIT๙" w:hAnsi="TH SarabunIT๙" w:cs="TH SarabunIT๙" w:hint="cs"/>
          <w:sz w:val="32"/>
          <w:szCs w:val="32"/>
          <w:cs/>
        </w:rPr>
        <w:t>9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มกราคม </w:t>
      </w:r>
      <w:r w:rsidRPr="00963C8B">
        <w:rPr>
          <w:rFonts w:ascii="TH SarabunIT๙" w:hAnsi="TH SarabunIT๙" w:cs="TH SarabunIT๙"/>
          <w:sz w:val="32"/>
          <w:szCs w:val="32"/>
          <w:cs/>
        </w:rPr>
        <w:t>256</w:t>
      </w:r>
      <w:r>
        <w:rPr>
          <w:rFonts w:ascii="TH SarabunIT๙" w:hAnsi="TH SarabunIT๙" w:cs="TH SarabunIT๙" w:hint="cs"/>
          <w:sz w:val="32"/>
          <w:szCs w:val="32"/>
          <w:cs/>
        </w:rPr>
        <w:t>๙</w:t>
      </w:r>
      <w:r w:rsidRPr="00963C8B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เวลา 1</w:t>
      </w:r>
      <w:r>
        <w:rPr>
          <w:rFonts w:ascii="TH SarabunIT๙" w:hAnsi="TH SarabunIT๙" w:cs="TH SarabunIT๙" w:hint="cs"/>
          <w:sz w:val="32"/>
          <w:szCs w:val="32"/>
          <w:cs/>
        </w:rPr>
        <w:t>0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.00 </w:t>
      </w:r>
      <w:r w:rsidRPr="00FE577B">
        <w:rPr>
          <w:rFonts w:ascii="TH SarabunIT๙" w:hAnsi="TH SarabunIT๙" w:cs="TH SarabunIT๙" w:hint="cs"/>
          <w:sz w:val="32"/>
          <w:szCs w:val="32"/>
          <w:cs/>
        </w:rPr>
        <w:t>น.</w:t>
      </w:r>
      <w:r w:rsidRPr="00FE577B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FE577B">
        <w:rPr>
          <w:rFonts w:ascii="TH SarabunIT๙" w:hAnsi="TH SarabunIT๙" w:cs="TH SarabunIT๙" w:hint="cs"/>
          <w:sz w:val="32"/>
          <w:szCs w:val="32"/>
          <w:cs/>
        </w:rPr>
        <w:t>พ.ต.อ.นรินทร์ เรืองศรี</w:t>
      </w:r>
      <w:r w:rsidRPr="00FE577B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963C8B">
        <w:rPr>
          <w:rFonts w:ascii="TH SarabunIT๙" w:hAnsi="TH SarabunIT๙" w:cs="TH SarabunIT๙"/>
          <w:sz w:val="32"/>
          <w:szCs w:val="32"/>
          <w:cs/>
        </w:rPr>
        <w:t>ผกก.สภ.</w:t>
      </w:r>
      <w:r>
        <w:rPr>
          <w:rFonts w:ascii="TH SarabunIT๙" w:hAnsi="TH SarabunIT๙" w:cs="TH SarabunIT๙"/>
          <w:sz w:val="32"/>
          <w:szCs w:val="32"/>
          <w:cs/>
        </w:rPr>
        <w:t>หนองแค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="00953B0F" w:rsidRPr="00953B0F">
        <w:rPr>
          <w:rFonts w:ascii="TH SarabunIT๙" w:hAnsi="TH SarabunIT๙" w:cs="TH SarabunIT๙"/>
          <w:sz w:val="32"/>
          <w:szCs w:val="32"/>
          <w:cs/>
        </w:rPr>
        <w:t xml:space="preserve">ได้มอบหมายให้ </w:t>
      </w:r>
      <w:r w:rsidR="00953B0F">
        <w:rPr>
          <w:rFonts w:ascii="TH SarabunIT๙" w:hAnsi="TH SarabunIT๙" w:cs="TH SarabunIT๙" w:hint="cs"/>
          <w:sz w:val="32"/>
          <w:szCs w:val="32"/>
          <w:cs/>
        </w:rPr>
        <w:t xml:space="preserve">พ.ต.ท.นิติธร </w:t>
      </w:r>
      <w:r w:rsidR="00C6153A" w:rsidRPr="00C6153A">
        <w:rPr>
          <w:rFonts w:ascii="TH SarabunIT๙" w:hAnsi="TH SarabunIT๙" w:cs="TH SarabunIT๙"/>
          <w:sz w:val="32"/>
          <w:szCs w:val="32"/>
          <w:cs/>
        </w:rPr>
        <w:t>ศุภชัยวรกุล</w:t>
      </w:r>
      <w:r w:rsidR="00C6153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53B0F" w:rsidRPr="00953B0F">
        <w:rPr>
          <w:rFonts w:ascii="TH SarabunIT๙" w:hAnsi="TH SarabunIT๙" w:cs="TH SarabunIT๙"/>
          <w:sz w:val="32"/>
          <w:szCs w:val="32"/>
          <w:cs/>
        </w:rPr>
        <w:t>รอง ผกก.สส. สภ.หนองแค หัวหน้างานสืบสวน เรียกข้าราชการตำรวจสายงานสืบสวนเข้ารับการอบรมและกำชับการปฏิบัติหน้าที่ในกระบวนการจับกุมผู้กระทำความผิดตามกฎหมายอาญา ให้ดำเนินการตามขั้นตอนของกฎหมายอย่างเคร่งครัด ทั้งการจับกุมความผิดซึ่งหน้า การจับกุมตามหมายจับ การแจ้งข้อหาและสิทธิของผู้ถูกจับ การลงบันทึกการจับกุม และการนำตัวส่งพนักงานสอบสวน โดยเน้นย้ำมิให้มีการทุจริต เรียกรับสินบน ทรัพย์สิน หรือประโยชน์อื่นใด เพื่อช่วยเหลือผู้กระทำผิดทุกกรณี อันเป็นการป้องกันความเสี่ยงการทุจริต และส่งเสริมให้การปฏิบัติหน้าที่เป็นไปด้วยความโปร่งใส เป็นธรรม และตรวจสอบได้</w:t>
      </w:r>
    </w:p>
    <w:p w14:paraId="2826A7EF" w14:textId="77777777" w:rsidR="00953B0F" w:rsidRDefault="00953B0F" w:rsidP="00953B0F">
      <w:pPr>
        <w:pStyle w:val="ab"/>
        <w:jc w:val="thaiDistribute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</w:p>
    <w:p w14:paraId="5D948DDA" w14:textId="77777777" w:rsidR="00953B0F" w:rsidRDefault="00953B0F" w:rsidP="00953B0F">
      <w:pPr>
        <w:pStyle w:val="ab"/>
        <w:jc w:val="thaiDistribute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</w:p>
    <w:p w14:paraId="23897F2E" w14:textId="77777777" w:rsidR="00953B0F" w:rsidRDefault="00953B0F" w:rsidP="00953B0F">
      <w:pPr>
        <w:pStyle w:val="ab"/>
        <w:jc w:val="thaiDistribute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</w:p>
    <w:p w14:paraId="084B4624" w14:textId="77777777" w:rsidR="00953B0F" w:rsidRDefault="00953B0F" w:rsidP="00953B0F">
      <w:pPr>
        <w:pStyle w:val="ab"/>
        <w:jc w:val="thaiDistribute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</w:p>
    <w:p w14:paraId="72BEA838" w14:textId="77777777" w:rsidR="00953B0F" w:rsidRDefault="00953B0F" w:rsidP="00953B0F">
      <w:pPr>
        <w:pStyle w:val="ab"/>
        <w:jc w:val="thaiDistribute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</w:p>
    <w:p w14:paraId="4BE9FD1D" w14:textId="77777777" w:rsidR="00953B0F" w:rsidRDefault="00953B0F" w:rsidP="00953B0F">
      <w:pPr>
        <w:pStyle w:val="ab"/>
        <w:jc w:val="thaiDistribute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</w:p>
    <w:p w14:paraId="1A07F1E8" w14:textId="77777777" w:rsidR="00953B0F" w:rsidRDefault="00953B0F" w:rsidP="00953B0F">
      <w:pPr>
        <w:pStyle w:val="ab"/>
        <w:jc w:val="thaiDistribute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</w:p>
    <w:p w14:paraId="22B9FDF8" w14:textId="77777777" w:rsidR="00953B0F" w:rsidRDefault="00953B0F" w:rsidP="00953B0F">
      <w:pPr>
        <w:pStyle w:val="ab"/>
        <w:jc w:val="thaiDistribute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</w:p>
    <w:p w14:paraId="3E98CA44" w14:textId="77777777" w:rsidR="00953B0F" w:rsidRDefault="00953B0F" w:rsidP="00953B0F">
      <w:pPr>
        <w:pStyle w:val="ab"/>
        <w:jc w:val="thaiDistribute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</w:p>
    <w:p w14:paraId="2A60D98F" w14:textId="77777777" w:rsidR="00796844" w:rsidRDefault="00796844" w:rsidP="00AA3F89">
      <w:pPr>
        <w:jc w:val="center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</w:p>
    <w:p w14:paraId="3B0246BC" w14:textId="29F7038D" w:rsidR="0015411F" w:rsidRPr="00FE08F3" w:rsidRDefault="00FE08F3">
      <w:pPr>
        <w:spacing w:after="0" w:line="240" w:lineRule="auto"/>
        <w:rPr>
          <w:rFonts w:ascii="TH SarabunPSK" w:eastAsia="TH Sarabun PSK" w:hAnsi="TH SarabunPSK" w:cs="TH SarabunPSK"/>
          <w:bCs/>
          <w:color w:val="000000"/>
          <w:sz w:val="32"/>
          <w:szCs w:val="32"/>
          <w:cs/>
        </w:rPr>
      </w:pPr>
      <w:r w:rsidRPr="00FE08F3">
        <w:rPr>
          <w:rFonts w:ascii="TH SarabunPSK" w:eastAsia="TH Sarabun PSK" w:hAnsi="TH SarabunPSK" w:cs="TH SarabunPSK" w:hint="cs"/>
          <w:bCs/>
          <w:color w:val="000000"/>
          <w:sz w:val="32"/>
          <w:szCs w:val="32"/>
          <w:cs/>
        </w:rPr>
        <w:lastRenderedPageBreak/>
        <w:t>๕</w:t>
      </w:r>
      <w:r w:rsidRPr="00FE08F3">
        <w:rPr>
          <w:rFonts w:ascii="TH SarabunPSK" w:eastAsia="TH Sarabun PSK" w:hAnsi="TH SarabunPSK" w:cs="TH SarabunPSK"/>
          <w:bCs/>
          <w:color w:val="000000"/>
          <w:sz w:val="32"/>
          <w:szCs w:val="32"/>
        </w:rPr>
        <w:t xml:space="preserve">) </w:t>
      </w:r>
      <w:r w:rsidRPr="00FE08F3">
        <w:rPr>
          <w:rFonts w:ascii="TH SarabunPSK" w:eastAsia="TH Sarabun PSK" w:hAnsi="TH SarabunPSK" w:cs="TH SarabunPSK" w:hint="cs"/>
          <w:bCs/>
          <w:color w:val="000000"/>
          <w:sz w:val="32"/>
          <w:szCs w:val="32"/>
          <w:cs/>
        </w:rPr>
        <w:t>สายงานสอบสวน</w:t>
      </w:r>
    </w:p>
    <w:tbl>
      <w:tblPr>
        <w:tblStyle w:val="a6"/>
        <w:tblW w:w="10490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52"/>
        <w:gridCol w:w="1701"/>
        <w:gridCol w:w="3544"/>
        <w:gridCol w:w="2693"/>
      </w:tblGrid>
      <w:tr w:rsidR="008B1589" w:rsidRPr="00D76718" w14:paraId="25D073BF" w14:textId="77777777" w:rsidTr="00B85513">
        <w:tc>
          <w:tcPr>
            <w:tcW w:w="2552" w:type="dxa"/>
            <w:shd w:val="clear" w:color="auto" w:fill="403152" w:themeFill="accent4" w:themeFillShade="80"/>
            <w:vAlign w:val="center"/>
          </w:tcPr>
          <w:p w14:paraId="3B2859D0" w14:textId="77777777" w:rsidR="008B1589" w:rsidRPr="00EB2B7E" w:rsidRDefault="008B1589" w:rsidP="008B1589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  <w:szCs w:val="28"/>
              </w:rPr>
            </w:pPr>
            <w:r w:rsidRPr="00EB2B7E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  <w:szCs w:val="28"/>
                <w:cs/>
              </w:rPr>
              <w:t>ประเด็นความเสี่ยง</w:t>
            </w:r>
          </w:p>
          <w:p w14:paraId="658E94D5" w14:textId="160A5589" w:rsidR="008B1589" w:rsidRPr="00CE38B0" w:rsidRDefault="008B1589" w:rsidP="008B1589">
            <w:pPr>
              <w:spacing w:line="259" w:lineRule="auto"/>
              <w:jc w:val="center"/>
              <w:rPr>
                <w:rFonts w:ascii="TH SarabunPSK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28"/>
                <w:szCs w:val="28"/>
                <w:cs/>
              </w:rPr>
              <w:t>การทุจริต</w:t>
            </w:r>
          </w:p>
        </w:tc>
        <w:tc>
          <w:tcPr>
            <w:tcW w:w="1701" w:type="dxa"/>
            <w:shd w:val="clear" w:color="auto" w:fill="403152" w:themeFill="accent4" w:themeFillShade="80"/>
            <w:vAlign w:val="center"/>
          </w:tcPr>
          <w:p w14:paraId="10073A4A" w14:textId="3EABAFDA" w:rsidR="008B1589" w:rsidRPr="00CE38B0" w:rsidRDefault="008B1589" w:rsidP="008B1589">
            <w:pPr>
              <w:spacing w:line="259" w:lineRule="auto"/>
              <w:jc w:val="center"/>
              <w:rPr>
                <w:rFonts w:ascii="TH SarabunPSK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ระดับของความเสี่ยงการทุจริต</w:t>
            </w:r>
          </w:p>
        </w:tc>
        <w:tc>
          <w:tcPr>
            <w:tcW w:w="3544" w:type="dxa"/>
            <w:shd w:val="clear" w:color="auto" w:fill="403152" w:themeFill="accent4" w:themeFillShade="80"/>
            <w:vAlign w:val="center"/>
          </w:tcPr>
          <w:p w14:paraId="0053EDBF" w14:textId="42B0DECE" w:rsidR="008B1589" w:rsidRPr="00CE38B0" w:rsidRDefault="008B1589" w:rsidP="008B1589">
            <w:pPr>
              <w:spacing w:line="259" w:lineRule="auto"/>
              <w:jc w:val="center"/>
              <w:rPr>
                <w:rFonts w:ascii="TH SarabunPSK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EB2B7E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วิธีดำเนินการ</w:t>
            </w:r>
          </w:p>
        </w:tc>
        <w:tc>
          <w:tcPr>
            <w:tcW w:w="2693" w:type="dxa"/>
            <w:shd w:val="clear" w:color="auto" w:fill="403152" w:themeFill="accent4" w:themeFillShade="80"/>
            <w:vAlign w:val="center"/>
          </w:tcPr>
          <w:p w14:paraId="2ED46917" w14:textId="0787C245" w:rsidR="008B1589" w:rsidRPr="00CE38B0" w:rsidRDefault="008B1589" w:rsidP="008B1589">
            <w:pPr>
              <w:spacing w:line="259" w:lineRule="auto"/>
              <w:jc w:val="center"/>
              <w:rPr>
                <w:rFonts w:ascii="TH SarabunPSK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EB2B7E">
              <w:rPr>
                <w:rFonts w:ascii="TH SarabunPSK" w:hAnsi="TH SarabunPSK" w:cs="TH SarabunPSK"/>
                <w:b/>
                <w:bCs/>
                <w:sz w:val="28"/>
                <w:szCs w:val="28"/>
              </w:rPr>
              <w:t>ผลการดำเนินงาน</w:t>
            </w:r>
          </w:p>
        </w:tc>
      </w:tr>
      <w:tr w:rsidR="008477D6" w:rsidRPr="00D76718" w14:paraId="3E18DC24" w14:textId="77777777" w:rsidTr="00B85513">
        <w:trPr>
          <w:trHeight w:val="2542"/>
        </w:trPr>
        <w:tc>
          <w:tcPr>
            <w:tcW w:w="2552" w:type="dxa"/>
          </w:tcPr>
          <w:p w14:paraId="0D85578F" w14:textId="77777777" w:rsidR="008477D6" w:rsidRPr="00C03319" w:rsidRDefault="008477D6" w:rsidP="008477D6">
            <w:pPr>
              <w:pStyle w:val="ab"/>
              <w:rPr>
                <w:rFonts w:ascii="TH SarabunPSK" w:hAnsi="TH SarabunPSK" w:cs="TH SarabunPSK"/>
                <w:color w:val="004F88"/>
                <w:sz w:val="32"/>
                <w:szCs w:val="32"/>
              </w:rPr>
            </w:pPr>
            <w:r w:rsidRPr="00C03319">
              <w:rPr>
                <w:rFonts w:ascii="TH SarabunIT๙" w:hAnsi="TH SarabunIT๙" w:cs="TH SarabunIT๙"/>
                <w:b/>
                <w:bCs/>
                <w:color w:val="004F88"/>
                <w:sz w:val="32"/>
                <w:szCs w:val="32"/>
                <w:cs/>
              </w:rPr>
              <w:t>การ</w:t>
            </w:r>
            <w:r w:rsidRPr="00C03319">
              <w:rPr>
                <w:rFonts w:ascii="TH SarabunIT๙" w:hAnsi="TH SarabunIT๙" w:cs="TH SarabunIT๙" w:hint="cs"/>
                <w:b/>
                <w:bCs/>
                <w:color w:val="004F88"/>
                <w:sz w:val="32"/>
                <w:szCs w:val="32"/>
                <w:cs/>
              </w:rPr>
              <w:t>อำนวยความยุติธรรมในคดี</w:t>
            </w:r>
          </w:p>
          <w:p w14:paraId="4F7CB169" w14:textId="77777777" w:rsidR="008477D6" w:rsidRPr="008E0E54" w:rsidRDefault="008477D6" w:rsidP="008477D6">
            <w:pPr>
              <w:pStyle w:val="ab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E0E5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1.การทำสำนวนในคดีอาญา</w:t>
            </w:r>
            <w:r w:rsidRPr="008E0E54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-</w:t>
            </w:r>
            <w:r w:rsidRPr="008E0E5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จราจร</w:t>
            </w:r>
          </w:p>
          <w:p w14:paraId="7DAEE647" w14:textId="77777777" w:rsidR="008477D6" w:rsidRPr="008E0E54" w:rsidRDefault="008477D6" w:rsidP="008477D6">
            <w:pPr>
              <w:pStyle w:val="ab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E0E54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  <w:r w:rsidRPr="008E0E54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มีการเรียกรับสินบน เพื่อบิดเบือนข้อเท็จจริง ช่วยเหลือผู้ต้องหา</w:t>
            </w:r>
          </w:p>
          <w:p w14:paraId="39C52987" w14:textId="77777777" w:rsidR="008477D6" w:rsidRPr="008E0E54" w:rsidRDefault="008477D6" w:rsidP="008477D6">
            <w:pPr>
              <w:pStyle w:val="ab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E0E54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2.</w:t>
            </w:r>
            <w:r w:rsidRPr="008E0E5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ยื่นคำร้องขอปล่อยตัวชั่วคราว</w:t>
            </w:r>
            <w:r w:rsidRPr="008E0E54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  <w:r w:rsidRPr="008E0E5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ต่อ พงส.</w:t>
            </w:r>
          </w:p>
          <w:p w14:paraId="26E49826" w14:textId="5BD70412" w:rsidR="008477D6" w:rsidRPr="00D76718" w:rsidRDefault="008477D6" w:rsidP="008477D6">
            <w:pPr>
              <w:spacing w:after="160" w:line="259" w:lineRule="auto"/>
              <w:jc w:val="center"/>
              <w:rPr>
                <w:rFonts w:ascii="TH SarabunPSK" w:hAnsi="TH SarabunPSK" w:cs="TH SarabunPSK"/>
                <w:b/>
                <w:i/>
                <w:color w:val="FF0000"/>
                <w:sz w:val="32"/>
                <w:szCs w:val="32"/>
              </w:rPr>
            </w:pPr>
            <w:r w:rsidRPr="008E0E54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  <w:r w:rsidRPr="008E0E54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มีการเรียกรับผลประโยชน์</w:t>
            </w:r>
            <w:r w:rsidRPr="008E0E54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8E0E54">
              <w:rPr>
                <w:rFonts w:ascii="TH SarabunIT๙" w:hAnsi="TH SarabunIT๙" w:cs="TH SarabunIT๙"/>
                <w:sz w:val="32"/>
                <w:szCs w:val="32"/>
                <w:cs/>
              </w:rPr>
              <w:t>เพื่ออำนวยความสะดวกมี</w:t>
            </w:r>
            <w:r w:rsidRPr="008E0E54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8E0E54">
              <w:rPr>
                <w:rFonts w:ascii="TH SarabunIT๙" w:hAnsi="TH SarabunIT๙" w:cs="TH SarabunIT๙"/>
                <w:sz w:val="32"/>
                <w:szCs w:val="32"/>
                <w:cs/>
              </w:rPr>
              <w:t>การเรียกรับในการให้บริการ</w:t>
            </w:r>
          </w:p>
        </w:tc>
        <w:tc>
          <w:tcPr>
            <w:tcW w:w="1701" w:type="dxa"/>
          </w:tcPr>
          <w:p w14:paraId="4B4DE365" w14:textId="77777777" w:rsidR="008477D6" w:rsidRDefault="008477D6" w:rsidP="008477D6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26"/>
                <w:szCs w:val="26"/>
              </w:rPr>
            </w:pPr>
          </w:p>
          <w:p w14:paraId="1C4099C0" w14:textId="77777777" w:rsidR="00B85513" w:rsidRDefault="00B85513" w:rsidP="008477D6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26"/>
                <w:szCs w:val="26"/>
              </w:rPr>
            </w:pPr>
          </w:p>
          <w:p w14:paraId="288D0FF3" w14:textId="77777777" w:rsidR="00B85513" w:rsidRDefault="00B85513" w:rsidP="008477D6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26"/>
                <w:szCs w:val="26"/>
              </w:rPr>
            </w:pPr>
          </w:p>
          <w:p w14:paraId="54AFF7C3" w14:textId="77777777" w:rsidR="00B85513" w:rsidRDefault="00B85513" w:rsidP="008477D6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b/>
                <w:color w:val="FF0000"/>
                <w:sz w:val="26"/>
                <w:szCs w:val="26"/>
                <w:cs/>
              </w:rPr>
              <w:t>สูงมาก</w:t>
            </w:r>
          </w:p>
          <w:p w14:paraId="694BE196" w14:textId="77777777" w:rsidR="00B85513" w:rsidRDefault="00B85513" w:rsidP="008477D6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26"/>
                <w:szCs w:val="26"/>
              </w:rPr>
            </w:pPr>
          </w:p>
          <w:p w14:paraId="4806254E" w14:textId="77777777" w:rsidR="00B85513" w:rsidRDefault="00B85513" w:rsidP="008477D6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26"/>
                <w:szCs w:val="26"/>
              </w:rPr>
            </w:pPr>
          </w:p>
          <w:p w14:paraId="4B8EDD23" w14:textId="77777777" w:rsidR="00B85513" w:rsidRDefault="00B85513" w:rsidP="008477D6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26"/>
                <w:szCs w:val="26"/>
              </w:rPr>
            </w:pPr>
          </w:p>
          <w:p w14:paraId="303599F5" w14:textId="1B37A4F4" w:rsidR="00B85513" w:rsidRPr="00EB4B55" w:rsidRDefault="00B85513" w:rsidP="008477D6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b/>
                <w:color w:val="FF0000"/>
                <w:sz w:val="26"/>
                <w:szCs w:val="26"/>
                <w:cs/>
              </w:rPr>
              <w:t>สูงมาก</w:t>
            </w:r>
          </w:p>
        </w:tc>
        <w:tc>
          <w:tcPr>
            <w:tcW w:w="3544" w:type="dxa"/>
          </w:tcPr>
          <w:p w14:paraId="7C0408A3" w14:textId="77777777" w:rsidR="008477D6" w:rsidRPr="00EB4B55" w:rsidRDefault="008477D6" w:rsidP="008477D6">
            <w:pPr>
              <w:pStyle w:val="ab"/>
              <w:rPr>
                <w:rFonts w:ascii="TH SarabunPSK" w:hAnsi="TH SarabunPSK" w:cs="TH SarabunPSK"/>
                <w:sz w:val="26"/>
                <w:szCs w:val="26"/>
              </w:rPr>
            </w:pPr>
            <w:r w:rsidRPr="00EB4B55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๑.ก่อนออกปฏิบัติหน้าที่ หัวหน้างานต้อง อบรม กำชับ การปฏิบัติงานของ เจ้าหน้าที่ ตำรวจให้ปฏิบัติตามกฎหมาย อย่าง เคร่งครัด ไม่ให้เรียกรับ ทรัพย์สินหรือประโยชน์อื่น ใด เพื่อช่วยเหลือผู้กระทำ ผิดทุก กรณี </w:t>
            </w:r>
          </w:p>
          <w:p w14:paraId="41CC4442" w14:textId="77777777" w:rsidR="008477D6" w:rsidRPr="00EB4B55" w:rsidRDefault="008477D6" w:rsidP="008477D6">
            <w:pPr>
              <w:pStyle w:val="ab"/>
              <w:rPr>
                <w:rFonts w:ascii="TH SarabunPSK" w:hAnsi="TH SarabunPSK" w:cs="TH SarabunPSK"/>
                <w:sz w:val="26"/>
                <w:szCs w:val="26"/>
              </w:rPr>
            </w:pPr>
            <w:r w:rsidRPr="00EB4B55">
              <w:rPr>
                <w:rFonts w:ascii="TH SarabunPSK" w:hAnsi="TH SarabunPSK" w:cs="TH SarabunPSK"/>
                <w:sz w:val="26"/>
                <w:szCs w:val="26"/>
                <w:cs/>
              </w:rPr>
              <w:t>๒.สอดส่อง ผู้ใต้งบังคับบัญชา อย่าง สม่ำเสมอ เช่น ออก เยี่ยม เยียนครอบครัว เพื่อ สอบถามปัญหาต่าง</w:t>
            </w:r>
          </w:p>
          <w:p w14:paraId="136009F9" w14:textId="5463794F" w:rsidR="008477D6" w:rsidRPr="00EB4B55" w:rsidRDefault="008477D6" w:rsidP="008477D6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26"/>
                <w:szCs w:val="26"/>
              </w:rPr>
            </w:pPr>
            <w:r w:rsidRPr="00EB4B55">
              <w:rPr>
                <w:rFonts w:ascii="TH SarabunPSK" w:hAnsi="TH SarabunPSK" w:cs="TH SarabunPSK"/>
                <w:sz w:val="26"/>
                <w:szCs w:val="26"/>
                <w:cs/>
              </w:rPr>
              <w:t>๓ .นำปัญหาต่าง ๆ ของผู้ใต้บังคับบัญชาเสนอ คณะกรรมการเพื่อติดตาม และควบคุมการทุจริต เพื่อ หาแนวทางแก้ไขต่อไป</w:t>
            </w:r>
          </w:p>
        </w:tc>
        <w:tc>
          <w:tcPr>
            <w:tcW w:w="2693" w:type="dxa"/>
          </w:tcPr>
          <w:p w14:paraId="678C740E" w14:textId="461E8A46" w:rsidR="00EB4B55" w:rsidRPr="0029694F" w:rsidRDefault="00EB4B55" w:rsidP="00EB4B55">
            <w:pPr>
              <w:rPr>
                <w:rFonts w:ascii="TH SarabunIT๙" w:hAnsi="TH SarabunIT๙" w:cs="TH SarabunIT๙"/>
                <w:color w:val="000000" w:themeColor="text1"/>
                <w:kern w:val="2"/>
                <w:sz w:val="26"/>
                <w:szCs w:val="26"/>
                <w14:ligatures w14:val="standardContextual"/>
              </w:rPr>
            </w:pPr>
            <w:r w:rsidRPr="00EB4B55">
              <w:rPr>
                <w:rFonts w:ascii="TH SarabunPSK" w:hAnsi="TH SarabunPSK" w:cs="TH SarabunPSK" w:hint="cs"/>
                <w:b/>
                <w:color w:val="000000" w:themeColor="text1"/>
                <w:sz w:val="26"/>
                <w:szCs w:val="26"/>
                <w:cs/>
              </w:rPr>
              <w:t>ผกก.สภ.</w:t>
            </w:r>
            <w:r w:rsidR="00B91787">
              <w:rPr>
                <w:rFonts w:ascii="TH SarabunPSK" w:hAnsi="TH SarabunPSK" w:cs="TH SarabunPSK" w:hint="cs"/>
                <w:b/>
                <w:color w:val="000000" w:themeColor="text1"/>
                <w:sz w:val="26"/>
                <w:szCs w:val="26"/>
                <w:cs/>
              </w:rPr>
              <w:t>หนองแค</w:t>
            </w:r>
            <w:r w:rsidRPr="00EB4B55">
              <w:rPr>
                <w:rFonts w:ascii="TH SarabunPSK" w:hAnsi="TH SarabunPSK" w:cs="TH SarabunPSK" w:hint="cs"/>
                <w:b/>
                <w:color w:val="000000" w:themeColor="text1"/>
                <w:sz w:val="26"/>
                <w:szCs w:val="26"/>
                <w:cs/>
              </w:rPr>
              <w:t xml:space="preserve"> พร้อมหัวหน้างานสอบสวน เรียกเจ้าหน้าที่ตำรวจในสายงานสอบสวน มาอบรมชี้แจงกำชับ</w:t>
            </w:r>
            <w:r w:rsidRPr="0029694F">
              <w:rPr>
                <w:rFonts w:ascii="TH SarabunIT๙" w:hAnsi="TH SarabunIT๙" w:cs="TH SarabunIT๙"/>
                <w:color w:val="000000" w:themeColor="text1"/>
                <w:kern w:val="2"/>
                <w:sz w:val="26"/>
                <w:szCs w:val="26"/>
                <w:cs/>
                <w14:ligatures w14:val="standardContextual"/>
              </w:rPr>
              <w:t>เจ้าหน้าที่ตำรวจให้ปฏิบัติ ตามกฎหมายอย่างเคร่งครัด ไม่ให้เรียกรับทรัพย์</w:t>
            </w:r>
            <w:r w:rsidRPr="0029694F">
              <w:rPr>
                <w:rFonts w:ascii="TH SarabunIT๙" w:hAnsi="TH SarabunIT๙" w:cs="TH SarabunIT๙" w:hint="cs"/>
                <w:color w:val="000000" w:themeColor="text1"/>
                <w:kern w:val="2"/>
                <w:sz w:val="26"/>
                <w:szCs w:val="26"/>
                <w:cs/>
                <w14:ligatures w14:val="standardContextual"/>
              </w:rPr>
              <w:t xml:space="preserve"> </w:t>
            </w:r>
            <w:r w:rsidRPr="0029694F">
              <w:rPr>
                <w:rFonts w:ascii="TH SarabunIT๙" w:hAnsi="TH SarabunIT๙" w:cs="TH SarabunIT๙"/>
                <w:color w:val="000000" w:themeColor="text1"/>
                <w:kern w:val="2"/>
                <w:sz w:val="26"/>
                <w:szCs w:val="26"/>
                <w:cs/>
                <w14:ligatures w14:val="standardContextual"/>
              </w:rPr>
              <w:t>สิน</w:t>
            </w:r>
            <w:r w:rsidRPr="0029694F">
              <w:rPr>
                <w:rFonts w:ascii="TH SarabunIT๙" w:hAnsi="TH SarabunIT๙" w:cs="TH SarabunIT๙" w:hint="cs"/>
                <w:color w:val="000000" w:themeColor="text1"/>
                <w:kern w:val="2"/>
                <w:sz w:val="26"/>
                <w:szCs w:val="26"/>
                <w:cs/>
                <w14:ligatures w14:val="standardContextual"/>
              </w:rPr>
              <w:t xml:space="preserve">บน </w:t>
            </w:r>
            <w:r w:rsidRPr="0029694F">
              <w:rPr>
                <w:rFonts w:ascii="TH SarabunIT๙" w:hAnsi="TH SarabunIT๙" w:cs="TH SarabunIT๙"/>
                <w:color w:val="000000" w:themeColor="text1"/>
                <w:kern w:val="2"/>
                <w:sz w:val="26"/>
                <w:szCs w:val="26"/>
                <w:cs/>
                <w14:ligatures w14:val="standardContextual"/>
              </w:rPr>
              <w:t>หรือ ประโยชน์อื่นใดเพื่อช่วยเหลือ ผู้กระทำผิด</w:t>
            </w:r>
            <w:r w:rsidRPr="0029694F">
              <w:rPr>
                <w:rFonts w:ascii="TH SarabunIT๙" w:hAnsi="TH SarabunIT๙" w:cs="TH SarabunIT๙"/>
                <w:color w:val="000000" w:themeColor="text1"/>
                <w:kern w:val="2"/>
                <w:sz w:val="26"/>
                <w:szCs w:val="26"/>
                <w14:ligatures w14:val="standardContextual"/>
              </w:rPr>
              <w:t xml:space="preserve"> </w:t>
            </w:r>
            <w:r w:rsidRPr="0029694F">
              <w:rPr>
                <w:rFonts w:ascii="TH SarabunIT๙" w:hAnsi="TH SarabunIT๙" w:cs="TH SarabunIT๙" w:hint="cs"/>
                <w:color w:val="000000" w:themeColor="text1"/>
                <w:kern w:val="2"/>
                <w:sz w:val="26"/>
                <w:szCs w:val="26"/>
                <w:cs/>
                <w14:ligatures w14:val="standardContextual"/>
              </w:rPr>
              <w:t xml:space="preserve">ในการอำนวยความยุติธรรมทางอาญา </w:t>
            </w:r>
            <w:r w:rsidRPr="0029694F">
              <w:rPr>
                <w:rFonts w:ascii="TH SarabunIT๙" w:hAnsi="TH SarabunIT๙" w:cs="TH SarabunIT๙"/>
                <w:color w:val="000000" w:themeColor="text1"/>
                <w:kern w:val="2"/>
                <w:sz w:val="26"/>
                <w:szCs w:val="26"/>
                <w:cs/>
                <w14:ligatures w14:val="standardContextual"/>
              </w:rPr>
              <w:t>และ กำชับเรื่องยื่นคำร้องขอปล่อยตัว ชั่วคราวต่อ พนักงาน สอบสวน กำชับนำเงินประกันตัวผู้ต้องหา ส่ง เจ้าหน้าที่การเงินตามวันที่</w:t>
            </w:r>
            <w:r w:rsidRPr="0029694F">
              <w:rPr>
                <w:rFonts w:ascii="TH SarabunIT๙" w:hAnsi="TH SarabunIT๙" w:cs="TH SarabunIT๙"/>
                <w:noProof/>
                <w:color w:val="000000" w:themeColor="text1"/>
                <w:kern w:val="2"/>
                <w:sz w:val="26"/>
                <w:szCs w:val="26"/>
                <w14:ligatures w14:val="standardContextual"/>
              </w:rPr>
              <w:t xml:space="preserve"> </w:t>
            </w:r>
            <w:r w:rsidRPr="0029694F">
              <w:rPr>
                <w:rFonts w:ascii="TH SarabunIT๙" w:hAnsi="TH SarabunIT๙" w:cs="TH SarabunIT๙"/>
                <w:color w:val="000000" w:themeColor="text1"/>
                <w:kern w:val="2"/>
                <w:sz w:val="26"/>
                <w:szCs w:val="26"/>
                <w:cs/>
                <w14:ligatures w14:val="standardContextual"/>
              </w:rPr>
              <w:t xml:space="preserve"> ทำการ ปล่อยตัวชั่วคราว</w:t>
            </w:r>
          </w:p>
          <w:p w14:paraId="666B513F" w14:textId="124D25C4" w:rsidR="008477D6" w:rsidRPr="00EB4B55" w:rsidRDefault="008477D6" w:rsidP="008477D6">
            <w:pPr>
              <w:spacing w:after="160" w:line="259" w:lineRule="auto"/>
              <w:rPr>
                <w:rFonts w:ascii="TH SarabunPSK" w:hAnsi="TH SarabunPSK" w:cs="TH SarabunPSK"/>
                <w:b/>
                <w:color w:val="FF0000"/>
                <w:sz w:val="26"/>
                <w:szCs w:val="26"/>
              </w:rPr>
            </w:pPr>
          </w:p>
        </w:tc>
      </w:tr>
    </w:tbl>
    <w:p w14:paraId="03D14404" w14:textId="77777777" w:rsidR="00913CE6" w:rsidRDefault="00913CE6" w:rsidP="008477D6">
      <w:pPr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2953F032" w14:textId="77777777" w:rsidR="00C6153A" w:rsidRDefault="00C6153A" w:rsidP="008477D6">
      <w:pPr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6E28C79B" w14:textId="77777777" w:rsidR="00C6153A" w:rsidRDefault="00C6153A" w:rsidP="008477D6">
      <w:pPr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6905CDA5" w14:textId="77777777" w:rsidR="00C6153A" w:rsidRDefault="00C6153A" w:rsidP="008477D6">
      <w:pPr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41BD0A73" w14:textId="77777777" w:rsidR="00C6153A" w:rsidRDefault="00C6153A" w:rsidP="008477D6">
      <w:pPr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1171C964" w14:textId="77777777" w:rsidR="00C6153A" w:rsidRDefault="00C6153A" w:rsidP="008477D6">
      <w:pPr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3BB0ABD8" w14:textId="77777777" w:rsidR="00C6153A" w:rsidRDefault="00C6153A" w:rsidP="008477D6">
      <w:pPr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1097B136" w14:textId="77777777" w:rsidR="00C6153A" w:rsidRDefault="00C6153A" w:rsidP="008477D6">
      <w:pPr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1E4D2273" w14:textId="77777777" w:rsidR="00C6153A" w:rsidRDefault="00C6153A" w:rsidP="008477D6">
      <w:pPr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432F6762" w14:textId="77777777" w:rsidR="00C6153A" w:rsidRDefault="00C6153A" w:rsidP="008477D6">
      <w:pPr>
        <w:jc w:val="center"/>
        <w:rPr>
          <w:rFonts w:ascii="TH SarabunPSK" w:eastAsia="TH Sarabun PSK" w:hAnsi="TH SarabunPSK" w:cs="TH SarabunPSK"/>
          <w:bCs/>
          <w:color w:val="000000"/>
          <w:sz w:val="36"/>
          <w:szCs w:val="36"/>
        </w:rPr>
      </w:pPr>
    </w:p>
    <w:p w14:paraId="2030A1D3" w14:textId="77777777" w:rsidR="00C6153A" w:rsidRDefault="00C6153A" w:rsidP="008477D6">
      <w:pPr>
        <w:jc w:val="center"/>
        <w:rPr>
          <w:rFonts w:ascii="TH SarabunPSK" w:eastAsia="TH Sarabun PSK" w:hAnsi="TH SarabunPSK" w:cs="TH SarabunPSK" w:hint="cs"/>
          <w:bCs/>
          <w:color w:val="000000"/>
          <w:sz w:val="36"/>
          <w:szCs w:val="36"/>
        </w:rPr>
      </w:pPr>
    </w:p>
    <w:p w14:paraId="79EDD46B" w14:textId="77777777" w:rsidR="00C6153A" w:rsidRPr="00A40727" w:rsidRDefault="00C6153A" w:rsidP="00C6153A">
      <w:pPr>
        <w:spacing w:after="0" w:line="240" w:lineRule="auto"/>
        <w:jc w:val="center"/>
        <w:rPr>
          <w:rFonts w:ascii="TH SarabunIT๙" w:eastAsia="TH Sarabun PSK" w:hAnsi="TH SarabunIT๙" w:cs="TH SarabunIT๙"/>
          <w:bCs/>
          <w:color w:val="000000"/>
          <w:sz w:val="32"/>
          <w:szCs w:val="32"/>
        </w:rPr>
      </w:pPr>
      <w:r w:rsidRPr="00A40727">
        <w:rPr>
          <w:rFonts w:ascii="TH SarabunPSK" w:eastAsia="TH Sarabun PSK" w:hAnsi="TH SarabunPSK" w:cs="TH SarabunPSK" w:hint="cs"/>
          <w:bCs/>
          <w:color w:val="000000"/>
          <w:sz w:val="32"/>
          <w:szCs w:val="32"/>
          <w:cs/>
        </w:rPr>
        <w:lastRenderedPageBreak/>
        <w:t>ภาพประกอบผลการดำเนินงาน</w:t>
      </w:r>
      <w:r w:rsidRPr="00A40727">
        <w:rPr>
          <w:rFonts w:ascii="TH SarabunPSK" w:eastAsia="TH Sarabun PSK" w:hAnsi="TH SarabunPSK" w:cs="TH SarabunPSK"/>
          <w:bCs/>
          <w:color w:val="000000"/>
          <w:sz w:val="32"/>
          <w:szCs w:val="32"/>
        </w:rPr>
        <w:t xml:space="preserve"> </w:t>
      </w:r>
    </w:p>
    <w:p w14:paraId="33FAF566" w14:textId="60305337" w:rsidR="00C6153A" w:rsidRDefault="00C6153A" w:rsidP="00C6153A">
      <w:pPr>
        <w:spacing w:after="0" w:line="240" w:lineRule="auto"/>
        <w:jc w:val="center"/>
        <w:rPr>
          <w:rFonts w:ascii="TH SarabunPSK" w:eastAsia="TH Sarabun PSK" w:hAnsi="TH SarabunPSK" w:cs="TH SarabunPSK"/>
          <w:bCs/>
          <w:color w:val="000000"/>
          <w:sz w:val="32"/>
          <w:szCs w:val="32"/>
        </w:rPr>
      </w:pPr>
      <w:r w:rsidRPr="00A40727">
        <w:rPr>
          <w:rFonts w:ascii="TH SarabunIT๙" w:eastAsia="TH Sarabun PSK" w:hAnsi="TH SarabunIT๙" w:cs="TH SarabunIT๙" w:hint="cs"/>
          <w:bCs/>
          <w:color w:val="000000"/>
          <w:sz w:val="32"/>
          <w:szCs w:val="32"/>
          <w:cs/>
        </w:rPr>
        <w:t>รายงานผลการดำเนินการเพื่อจัดการความเสี่ยงต่อการทุจริต</w:t>
      </w:r>
      <w:r w:rsidRPr="00A40727">
        <w:rPr>
          <w:rFonts w:ascii="TH SarabunIT๙" w:eastAsia="TH Sarabun PSK" w:hAnsi="TH SarabunIT๙" w:cs="TH SarabunIT๙"/>
          <w:b/>
          <w:color w:val="000000"/>
          <w:sz w:val="32"/>
          <w:szCs w:val="32"/>
        </w:rPr>
        <w:t xml:space="preserve"> </w:t>
      </w:r>
      <w:r w:rsidRPr="000D3535">
        <w:rPr>
          <w:rFonts w:ascii="TH SarabunPSK" w:eastAsia="TH Sarabun PSK" w:hAnsi="TH SarabunPSK" w:cs="TH SarabunPSK" w:hint="cs"/>
          <w:bCs/>
          <w:color w:val="000000"/>
          <w:sz w:val="32"/>
          <w:szCs w:val="32"/>
          <w:cs/>
        </w:rPr>
        <w:t>สายงาน</w:t>
      </w:r>
      <w:r>
        <w:rPr>
          <w:rFonts w:ascii="TH SarabunPSK" w:eastAsia="TH Sarabun PSK" w:hAnsi="TH SarabunPSK" w:cs="TH SarabunPSK" w:hint="cs"/>
          <w:bCs/>
          <w:color w:val="000000"/>
          <w:sz w:val="32"/>
          <w:szCs w:val="32"/>
          <w:cs/>
        </w:rPr>
        <w:t>สอบสวน</w:t>
      </w:r>
    </w:p>
    <w:p w14:paraId="55585D01" w14:textId="38F560EA" w:rsidR="00C6153A" w:rsidRDefault="00C6153A" w:rsidP="00C6153A">
      <w:pPr>
        <w:spacing w:after="0" w:line="240" w:lineRule="auto"/>
        <w:jc w:val="center"/>
        <w:rPr>
          <w:rFonts w:ascii="TH SarabunPSK" w:eastAsia="TH Sarabun PSK" w:hAnsi="TH SarabunPSK" w:cs="TH SarabunPSK"/>
          <w:bCs/>
          <w:color w:val="000000"/>
          <w:sz w:val="32"/>
          <w:szCs w:val="32"/>
        </w:rPr>
      </w:pPr>
      <w:r>
        <w:rPr>
          <w:rFonts w:ascii="TH SarabunPSK" w:eastAsia="TH Sarabun PSK" w:hAnsi="TH SarabunPSK" w:cs="TH SarabunPSK"/>
          <w:b/>
          <w:noProof/>
          <w:color w:val="000000"/>
          <w:sz w:val="36"/>
          <w:szCs w:val="36"/>
        </w:rPr>
        <w:drawing>
          <wp:anchor distT="0" distB="0" distL="114300" distR="114300" simplePos="0" relativeHeight="251664384" behindDoc="0" locked="0" layoutInCell="1" allowOverlap="1" wp14:anchorId="535365FA" wp14:editId="1917F5A5">
            <wp:simplePos x="0" y="0"/>
            <wp:positionH relativeFrom="margin">
              <wp:posOffset>-542925</wp:posOffset>
            </wp:positionH>
            <wp:positionV relativeFrom="paragraph">
              <wp:posOffset>284480</wp:posOffset>
            </wp:positionV>
            <wp:extent cx="3791756" cy="2133600"/>
            <wp:effectExtent l="0" t="0" r="0" b="0"/>
            <wp:wrapNone/>
            <wp:docPr id="1985345174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5345174" name="รูปภาพ 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1756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CDF7504" w14:textId="4938077A" w:rsidR="00C6153A" w:rsidRDefault="00C6153A" w:rsidP="00C6153A">
      <w:pPr>
        <w:spacing w:after="0" w:line="240" w:lineRule="auto"/>
        <w:jc w:val="center"/>
        <w:rPr>
          <w:rFonts w:ascii="TH SarabunPSK" w:eastAsia="TH Sarabun PSK" w:hAnsi="TH SarabunPSK" w:cs="TH SarabunPSK" w:hint="cs"/>
          <w:bCs/>
          <w:color w:val="000000"/>
          <w:sz w:val="32"/>
          <w:szCs w:val="32"/>
          <w:cs/>
        </w:rPr>
      </w:pPr>
      <w:r>
        <w:rPr>
          <w:rFonts w:ascii="TH SarabunPSK" w:eastAsia="TH Sarabun PSK" w:hAnsi="TH SarabunPSK" w:cs="TH SarabunPSK"/>
          <w:b/>
          <w:noProof/>
          <w:color w:val="000000"/>
          <w:sz w:val="36"/>
          <w:szCs w:val="36"/>
        </w:rPr>
        <w:drawing>
          <wp:anchor distT="0" distB="0" distL="114300" distR="114300" simplePos="0" relativeHeight="251665408" behindDoc="0" locked="0" layoutInCell="1" allowOverlap="1" wp14:anchorId="16AE4AA5" wp14:editId="2CCEEAF1">
            <wp:simplePos x="0" y="0"/>
            <wp:positionH relativeFrom="margin">
              <wp:posOffset>3352800</wp:posOffset>
            </wp:positionH>
            <wp:positionV relativeFrom="paragraph">
              <wp:posOffset>7620</wp:posOffset>
            </wp:positionV>
            <wp:extent cx="2809875" cy="2156737"/>
            <wp:effectExtent l="0" t="0" r="0" b="0"/>
            <wp:wrapNone/>
            <wp:docPr id="1210212574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0212574" name="รูปภาพ 2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43" r="133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21567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3994C4" w14:textId="1FCED2B4" w:rsidR="00CF74D4" w:rsidRDefault="00174EE3" w:rsidP="006E0C5B">
      <w:pPr>
        <w:spacing w:after="0" w:line="259" w:lineRule="auto"/>
        <w:ind w:left="1080"/>
        <w:jc w:val="center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  <w:r>
        <w:rPr>
          <w:rFonts w:ascii="TH SarabunPSK" w:eastAsia="TH Sarabun PSK" w:hAnsi="TH SarabunPSK" w:cs="TH SarabunPSK" w:hint="cs"/>
          <w:b/>
          <w:noProof/>
          <w:color w:val="000000"/>
          <w:sz w:val="36"/>
          <w:szCs w:val="36"/>
          <w:cs/>
        </w:rPr>
        <w:t xml:space="preserve"> </w:t>
      </w:r>
    </w:p>
    <w:p w14:paraId="59A88181" w14:textId="77777777" w:rsidR="00C6153A" w:rsidRDefault="00C6153A" w:rsidP="006E0C5B">
      <w:pPr>
        <w:spacing w:after="0" w:line="259" w:lineRule="auto"/>
        <w:ind w:left="1080"/>
        <w:jc w:val="center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</w:p>
    <w:p w14:paraId="24E0D454" w14:textId="77777777" w:rsidR="00C6153A" w:rsidRDefault="00C6153A" w:rsidP="006E0C5B">
      <w:pPr>
        <w:spacing w:after="0" w:line="259" w:lineRule="auto"/>
        <w:ind w:left="1080"/>
        <w:jc w:val="center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</w:p>
    <w:p w14:paraId="55256E33" w14:textId="77777777" w:rsidR="00C6153A" w:rsidRDefault="00C6153A" w:rsidP="006E0C5B">
      <w:pPr>
        <w:spacing w:after="0" w:line="259" w:lineRule="auto"/>
        <w:ind w:left="1080"/>
        <w:jc w:val="center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</w:p>
    <w:p w14:paraId="09D197B9" w14:textId="77777777" w:rsidR="00C6153A" w:rsidRDefault="00C6153A" w:rsidP="006E0C5B">
      <w:pPr>
        <w:spacing w:after="0" w:line="259" w:lineRule="auto"/>
        <w:ind w:left="1080"/>
        <w:jc w:val="center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</w:p>
    <w:p w14:paraId="132B1EC9" w14:textId="77777777" w:rsidR="00C6153A" w:rsidRDefault="00C6153A" w:rsidP="006E0C5B">
      <w:pPr>
        <w:spacing w:after="0" w:line="259" w:lineRule="auto"/>
        <w:ind w:left="1080"/>
        <w:jc w:val="center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</w:p>
    <w:p w14:paraId="194DACA3" w14:textId="77777777" w:rsidR="00C6153A" w:rsidRPr="00D76718" w:rsidRDefault="00C6153A" w:rsidP="006E0C5B">
      <w:pPr>
        <w:spacing w:after="0" w:line="259" w:lineRule="auto"/>
        <w:ind w:left="1080"/>
        <w:jc w:val="center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</w:p>
    <w:p w14:paraId="152BEDF5" w14:textId="104A170F" w:rsidR="00CF74D4" w:rsidRDefault="0029694F" w:rsidP="00F34E3D">
      <w:pPr>
        <w:spacing w:after="0" w:line="240" w:lineRule="auto"/>
        <w:jc w:val="thaiDistribute"/>
        <w:rPr>
          <w:rFonts w:ascii="TH SarabunIT๙" w:hAnsi="TH SarabunIT๙" w:cs="TH SarabunIT๙"/>
          <w:kern w:val="2"/>
          <w:sz w:val="32"/>
          <w:szCs w:val="32"/>
          <w14:ligatures w14:val="standardContextual"/>
        </w:rPr>
      </w:pPr>
      <w:r w:rsidRPr="0029694F">
        <w:rPr>
          <w:rFonts w:ascii="TH SarabunIT๙" w:hAnsi="TH SarabunIT๙" w:cs="TH SarabunIT๙"/>
          <w:b/>
          <w:bCs/>
          <w:kern w:val="2"/>
          <w:sz w:val="32"/>
          <w:szCs w:val="32"/>
          <w:cs/>
          <w14:ligatures w14:val="standardContextual"/>
        </w:rPr>
        <w:t xml:space="preserve">         </w:t>
      </w:r>
      <w:r w:rsidR="00C6153A" w:rsidRPr="00963C8B">
        <w:rPr>
          <w:rFonts w:ascii="TH SarabunIT๙" w:hAnsi="TH SarabunIT๙" w:cs="TH SarabunIT๙"/>
          <w:sz w:val="32"/>
          <w:szCs w:val="32"/>
          <w:cs/>
        </w:rPr>
        <w:t xml:space="preserve">วันที่ </w:t>
      </w:r>
      <w:r w:rsidR="00C6153A">
        <w:rPr>
          <w:rFonts w:ascii="TH SarabunIT๙" w:hAnsi="TH SarabunIT๙" w:cs="TH SarabunIT๙" w:hint="cs"/>
          <w:sz w:val="32"/>
          <w:szCs w:val="32"/>
          <w:cs/>
        </w:rPr>
        <w:t>20</w:t>
      </w:r>
      <w:r w:rsidR="00C6153A">
        <w:rPr>
          <w:rFonts w:ascii="TH SarabunIT๙" w:hAnsi="TH SarabunIT๙" w:cs="TH SarabunIT๙" w:hint="cs"/>
          <w:sz w:val="32"/>
          <w:szCs w:val="32"/>
          <w:cs/>
        </w:rPr>
        <w:t xml:space="preserve"> มกราคม </w:t>
      </w:r>
      <w:r w:rsidR="00C6153A" w:rsidRPr="00963C8B">
        <w:rPr>
          <w:rFonts w:ascii="TH SarabunIT๙" w:hAnsi="TH SarabunIT๙" w:cs="TH SarabunIT๙"/>
          <w:sz w:val="32"/>
          <w:szCs w:val="32"/>
          <w:cs/>
        </w:rPr>
        <w:t>256</w:t>
      </w:r>
      <w:r w:rsidR="00C6153A">
        <w:rPr>
          <w:rFonts w:ascii="TH SarabunIT๙" w:hAnsi="TH SarabunIT๙" w:cs="TH SarabunIT๙" w:hint="cs"/>
          <w:sz w:val="32"/>
          <w:szCs w:val="32"/>
          <w:cs/>
        </w:rPr>
        <w:t>๙</w:t>
      </w:r>
      <w:r w:rsidR="00C6153A" w:rsidRPr="00963C8B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C6153A">
        <w:rPr>
          <w:rFonts w:ascii="TH SarabunIT๙" w:hAnsi="TH SarabunIT๙" w:cs="TH SarabunIT๙" w:hint="cs"/>
          <w:sz w:val="32"/>
          <w:szCs w:val="32"/>
          <w:cs/>
        </w:rPr>
        <w:t xml:space="preserve">เวลา 10.00 </w:t>
      </w:r>
      <w:r w:rsidR="00C6153A" w:rsidRPr="00FE577B">
        <w:rPr>
          <w:rFonts w:ascii="TH SarabunIT๙" w:hAnsi="TH SarabunIT๙" w:cs="TH SarabunIT๙" w:hint="cs"/>
          <w:sz w:val="32"/>
          <w:szCs w:val="32"/>
          <w:cs/>
        </w:rPr>
        <w:t>น.</w:t>
      </w:r>
      <w:r w:rsidR="00C6153A" w:rsidRPr="00FE577B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C6153A" w:rsidRPr="00FE577B">
        <w:rPr>
          <w:rFonts w:ascii="TH SarabunIT๙" w:hAnsi="TH SarabunIT๙" w:cs="TH SarabunIT๙" w:hint="cs"/>
          <w:sz w:val="32"/>
          <w:szCs w:val="32"/>
          <w:cs/>
        </w:rPr>
        <w:t>พ.ต.อ.นรินทร์ เรืองศรี</w:t>
      </w:r>
      <w:r w:rsidR="00C6153A" w:rsidRPr="00FE577B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C6153A" w:rsidRPr="00963C8B">
        <w:rPr>
          <w:rFonts w:ascii="TH SarabunIT๙" w:hAnsi="TH SarabunIT๙" w:cs="TH SarabunIT๙"/>
          <w:sz w:val="32"/>
          <w:szCs w:val="32"/>
          <w:cs/>
        </w:rPr>
        <w:t>ผกก.สภ.</w:t>
      </w:r>
      <w:r w:rsidR="00C6153A">
        <w:rPr>
          <w:rFonts w:ascii="TH SarabunIT๙" w:hAnsi="TH SarabunIT๙" w:cs="TH SarabunIT๙"/>
          <w:sz w:val="32"/>
          <w:szCs w:val="32"/>
          <w:cs/>
        </w:rPr>
        <w:t>หนองแค</w:t>
      </w:r>
      <w:r w:rsidR="00C6153A">
        <w:rPr>
          <w:rFonts w:ascii="TH SarabunIT๙" w:hAnsi="TH SarabunIT๙" w:cs="TH SarabunIT๙" w:hint="cs"/>
          <w:b/>
          <w:bCs/>
          <w:kern w:val="2"/>
          <w:sz w:val="32"/>
          <w:szCs w:val="32"/>
          <w:cs/>
          <w14:ligatures w14:val="standardContextual"/>
        </w:rPr>
        <w:t xml:space="preserve"> </w:t>
      </w:r>
      <w:r w:rsidR="00C6153A" w:rsidRPr="00C6153A">
        <w:rPr>
          <w:rFonts w:ascii="TH SarabunIT๙" w:hAnsi="TH SarabunIT๙" w:cs="TH SarabunIT๙"/>
          <w:kern w:val="2"/>
          <w:sz w:val="32"/>
          <w:szCs w:val="32"/>
          <w:cs/>
          <w14:ligatures w14:val="standardContextual"/>
        </w:rPr>
        <w:t>พร้อมด้วยหัวหน้างานสอบสวน ได้เรียกเจ้าหน้าที่ตำรวจสายงานสอบสวนเข้ารับการอบรมชี้แจงและกำชับการปฏิบัติหน้าที่ในการอำนวยความยุติธรรมในคดีอาญาและคดีจราจร ให้ดำเนินการทำสำนวนคดีด้วยความถูกต้อง โปร่งใส เป็นธรรม และเป็นไปตามกฎหมายอย่างเคร่งครัด โดยเน้นย้ำมิให้มีการเรียกรับสินบน ทรัพย์สิน หรือประโยชน์อื่นใด เพื่อบิดเบือนข้อเท็จจริงหรือช่วยเหลือผู้กระทำผิด พร้อมกำชับการดำเนินการเกี่ยวกับคำร้องขอปล่อยตัวชั่วคราวต่อพนักงานสอบสวน และการนำเงินประกันตัวผู้ต้องหาส่งเจ้าหน้าที่การเงินให้ถูกต้องตามระเบียบ เพื่อป้องกันความเสี่ยงการทุจริตและสร้างความเชื่อมั่นในการอำนวยความยุติธรรมแก่ประชาชน</w:t>
      </w:r>
    </w:p>
    <w:p w14:paraId="67EC2EAF" w14:textId="77777777" w:rsidR="00C6153A" w:rsidRDefault="00C6153A" w:rsidP="00F34E3D">
      <w:pPr>
        <w:spacing w:after="0" w:line="240" w:lineRule="auto"/>
        <w:jc w:val="thaiDistribute"/>
        <w:rPr>
          <w:rFonts w:ascii="TH SarabunIT๙" w:hAnsi="TH SarabunIT๙" w:cs="TH SarabunIT๙"/>
          <w:kern w:val="2"/>
          <w:sz w:val="32"/>
          <w:szCs w:val="32"/>
          <w14:ligatures w14:val="standardContextual"/>
        </w:rPr>
      </w:pPr>
    </w:p>
    <w:p w14:paraId="10D992E7" w14:textId="77777777" w:rsidR="00C6153A" w:rsidRDefault="00C6153A" w:rsidP="00F34E3D">
      <w:pPr>
        <w:spacing w:after="0" w:line="240" w:lineRule="auto"/>
        <w:jc w:val="thaiDistribute"/>
        <w:rPr>
          <w:rFonts w:ascii="TH SarabunIT๙" w:hAnsi="TH SarabunIT๙" w:cs="TH SarabunIT๙"/>
          <w:kern w:val="2"/>
          <w:sz w:val="32"/>
          <w:szCs w:val="32"/>
          <w14:ligatures w14:val="standardContextual"/>
        </w:rPr>
      </w:pPr>
    </w:p>
    <w:p w14:paraId="4C0F766E" w14:textId="77777777" w:rsidR="00C6153A" w:rsidRDefault="00C6153A" w:rsidP="00F34E3D">
      <w:pPr>
        <w:spacing w:after="0" w:line="240" w:lineRule="auto"/>
        <w:jc w:val="thaiDistribute"/>
        <w:rPr>
          <w:rFonts w:ascii="TH SarabunIT๙" w:hAnsi="TH SarabunIT๙" w:cs="TH SarabunIT๙"/>
          <w:kern w:val="2"/>
          <w:sz w:val="32"/>
          <w:szCs w:val="32"/>
          <w14:ligatures w14:val="standardContextual"/>
        </w:rPr>
      </w:pPr>
    </w:p>
    <w:p w14:paraId="7D1D40D9" w14:textId="77777777" w:rsidR="00C6153A" w:rsidRDefault="00C6153A" w:rsidP="00F34E3D">
      <w:pPr>
        <w:spacing w:after="0" w:line="240" w:lineRule="auto"/>
        <w:jc w:val="thaiDistribute"/>
        <w:rPr>
          <w:rFonts w:ascii="TH SarabunIT๙" w:hAnsi="TH SarabunIT๙" w:cs="TH SarabunIT๙"/>
          <w:kern w:val="2"/>
          <w:sz w:val="32"/>
          <w:szCs w:val="32"/>
          <w14:ligatures w14:val="standardContextual"/>
        </w:rPr>
      </w:pPr>
    </w:p>
    <w:p w14:paraId="4D67E03A" w14:textId="77777777" w:rsidR="00C6153A" w:rsidRDefault="00C6153A" w:rsidP="00F34E3D">
      <w:pPr>
        <w:spacing w:after="0" w:line="240" w:lineRule="auto"/>
        <w:jc w:val="thaiDistribute"/>
        <w:rPr>
          <w:rFonts w:ascii="TH SarabunIT๙" w:hAnsi="TH SarabunIT๙" w:cs="TH SarabunIT๙"/>
          <w:kern w:val="2"/>
          <w:sz w:val="32"/>
          <w:szCs w:val="32"/>
          <w14:ligatures w14:val="standardContextual"/>
        </w:rPr>
      </w:pPr>
    </w:p>
    <w:p w14:paraId="3CDACDE4" w14:textId="77777777" w:rsidR="00C6153A" w:rsidRDefault="00C6153A" w:rsidP="00F34E3D">
      <w:pPr>
        <w:spacing w:after="0" w:line="240" w:lineRule="auto"/>
        <w:jc w:val="thaiDistribute"/>
        <w:rPr>
          <w:rFonts w:ascii="TH SarabunIT๙" w:hAnsi="TH SarabunIT๙" w:cs="TH SarabunIT๙"/>
          <w:kern w:val="2"/>
          <w:sz w:val="32"/>
          <w:szCs w:val="32"/>
          <w14:ligatures w14:val="standardContextual"/>
        </w:rPr>
      </w:pPr>
    </w:p>
    <w:p w14:paraId="3BF3A3E7" w14:textId="77777777" w:rsidR="00C6153A" w:rsidRDefault="00C6153A" w:rsidP="00F34E3D">
      <w:pPr>
        <w:spacing w:after="0" w:line="240" w:lineRule="auto"/>
        <w:jc w:val="thaiDistribute"/>
        <w:rPr>
          <w:rFonts w:ascii="TH SarabunIT๙" w:hAnsi="TH SarabunIT๙" w:cs="TH SarabunIT๙"/>
          <w:kern w:val="2"/>
          <w:sz w:val="32"/>
          <w:szCs w:val="32"/>
          <w14:ligatures w14:val="standardContextual"/>
        </w:rPr>
      </w:pPr>
    </w:p>
    <w:p w14:paraId="4D32D476" w14:textId="77777777" w:rsidR="00C6153A" w:rsidRDefault="00C6153A" w:rsidP="00F34E3D">
      <w:pPr>
        <w:spacing w:after="0" w:line="240" w:lineRule="auto"/>
        <w:jc w:val="thaiDistribute"/>
        <w:rPr>
          <w:rFonts w:ascii="TH SarabunIT๙" w:hAnsi="TH SarabunIT๙" w:cs="TH SarabunIT๙"/>
          <w:kern w:val="2"/>
          <w:sz w:val="32"/>
          <w:szCs w:val="32"/>
          <w14:ligatures w14:val="standardContextual"/>
        </w:rPr>
      </w:pPr>
    </w:p>
    <w:p w14:paraId="4B38204F" w14:textId="77777777" w:rsidR="00C6153A" w:rsidRDefault="00C6153A" w:rsidP="00F34E3D">
      <w:pPr>
        <w:spacing w:after="0" w:line="240" w:lineRule="auto"/>
        <w:jc w:val="thaiDistribute"/>
        <w:rPr>
          <w:rFonts w:ascii="TH SarabunIT๙" w:hAnsi="TH SarabunIT๙" w:cs="TH SarabunIT๙"/>
          <w:kern w:val="2"/>
          <w:sz w:val="32"/>
          <w:szCs w:val="32"/>
          <w14:ligatures w14:val="standardContextual"/>
        </w:rPr>
      </w:pPr>
    </w:p>
    <w:p w14:paraId="7A07A587" w14:textId="77777777" w:rsidR="00C6153A" w:rsidRDefault="00C6153A" w:rsidP="00F34E3D">
      <w:pPr>
        <w:spacing w:after="0" w:line="240" w:lineRule="auto"/>
        <w:jc w:val="thaiDistribute"/>
        <w:rPr>
          <w:rFonts w:ascii="TH SarabunIT๙" w:hAnsi="TH SarabunIT๙" w:cs="TH SarabunIT๙"/>
          <w:kern w:val="2"/>
          <w:sz w:val="32"/>
          <w:szCs w:val="32"/>
          <w14:ligatures w14:val="standardContextual"/>
        </w:rPr>
      </w:pPr>
    </w:p>
    <w:p w14:paraId="74EFFC4D" w14:textId="77777777" w:rsidR="00C6153A" w:rsidRDefault="00C6153A" w:rsidP="00F34E3D">
      <w:pPr>
        <w:spacing w:after="0" w:line="240" w:lineRule="auto"/>
        <w:jc w:val="thaiDistribute"/>
        <w:rPr>
          <w:rFonts w:ascii="TH SarabunIT๙" w:hAnsi="TH SarabunIT๙" w:cs="TH SarabunIT๙"/>
          <w:kern w:val="2"/>
          <w:sz w:val="32"/>
          <w:szCs w:val="32"/>
          <w14:ligatures w14:val="standardContextual"/>
        </w:rPr>
      </w:pPr>
    </w:p>
    <w:p w14:paraId="1A4E5E60" w14:textId="77777777" w:rsidR="00C6153A" w:rsidRDefault="00C6153A" w:rsidP="00F34E3D">
      <w:pPr>
        <w:spacing w:after="0" w:line="240" w:lineRule="auto"/>
        <w:jc w:val="thaiDistribute"/>
        <w:rPr>
          <w:rFonts w:ascii="TH SarabunIT๙" w:hAnsi="TH SarabunIT๙" w:cs="TH SarabunIT๙"/>
          <w:kern w:val="2"/>
          <w:sz w:val="32"/>
          <w:szCs w:val="32"/>
          <w14:ligatures w14:val="standardContextual"/>
        </w:rPr>
      </w:pPr>
    </w:p>
    <w:p w14:paraId="1E14BB04" w14:textId="77777777" w:rsidR="00C6153A" w:rsidRDefault="00C6153A" w:rsidP="00F34E3D">
      <w:pPr>
        <w:spacing w:after="0" w:line="240" w:lineRule="auto"/>
        <w:jc w:val="thaiDistribute"/>
        <w:rPr>
          <w:rFonts w:ascii="TH SarabunIT๙" w:hAnsi="TH SarabunIT๙" w:cs="TH SarabunIT๙"/>
          <w:kern w:val="2"/>
          <w:sz w:val="32"/>
          <w:szCs w:val="32"/>
          <w14:ligatures w14:val="standardContextual"/>
        </w:rPr>
      </w:pPr>
    </w:p>
    <w:p w14:paraId="5CA82858" w14:textId="77777777" w:rsidR="00C6153A" w:rsidRPr="00C6153A" w:rsidRDefault="00C6153A" w:rsidP="00F34E3D">
      <w:pPr>
        <w:spacing w:after="0" w:line="240" w:lineRule="auto"/>
        <w:jc w:val="thaiDistribute"/>
        <w:rPr>
          <w:rFonts w:ascii="TH SarabunIT๙" w:hAnsi="TH SarabunIT๙" w:cs="TH SarabunIT๙" w:hint="cs"/>
          <w:kern w:val="2"/>
          <w:sz w:val="32"/>
          <w:szCs w:val="32"/>
          <w14:ligatures w14:val="standardContextual"/>
        </w:rPr>
      </w:pPr>
    </w:p>
    <w:p w14:paraId="158EBBD5" w14:textId="77777777" w:rsidR="00C6153A" w:rsidRDefault="00C6153A" w:rsidP="00F34E3D">
      <w:pPr>
        <w:spacing w:after="0" w:line="240" w:lineRule="auto"/>
        <w:jc w:val="thaiDistribute"/>
        <w:rPr>
          <w:rFonts w:ascii="TH SarabunIT๙" w:hAnsi="TH SarabunIT๙" w:cs="TH SarabunIT๙" w:hint="cs"/>
          <w:kern w:val="2"/>
          <w:sz w:val="32"/>
          <w:szCs w:val="32"/>
          <w14:ligatures w14:val="standardContextual"/>
        </w:rPr>
      </w:pPr>
    </w:p>
    <w:p w14:paraId="7B0747CE" w14:textId="77777777" w:rsidR="00CF74D4" w:rsidRDefault="00CF74D4" w:rsidP="00F34E3D">
      <w:pPr>
        <w:spacing w:after="0" w:line="240" w:lineRule="auto"/>
        <w:jc w:val="thaiDistribute"/>
        <w:rPr>
          <w:rFonts w:ascii="TH SarabunIT๙" w:hAnsi="TH SarabunIT๙" w:cs="TH SarabunIT๙"/>
          <w:kern w:val="2"/>
          <w:sz w:val="32"/>
          <w:szCs w:val="32"/>
          <w14:ligatures w14:val="standardContextual"/>
        </w:rPr>
      </w:pPr>
    </w:p>
    <w:p w14:paraId="2BAA43EC" w14:textId="77777777" w:rsidR="00CF74D4" w:rsidRDefault="00CF74D4" w:rsidP="00F34E3D">
      <w:pPr>
        <w:spacing w:after="0" w:line="240" w:lineRule="auto"/>
        <w:jc w:val="thaiDistribute"/>
        <w:rPr>
          <w:rFonts w:ascii="TH SarabunIT๙" w:hAnsi="TH SarabunIT๙" w:cs="TH SarabunIT๙"/>
          <w:kern w:val="2"/>
          <w:sz w:val="32"/>
          <w:szCs w:val="32"/>
          <w14:ligatures w14:val="standardContextual"/>
        </w:rPr>
      </w:pPr>
    </w:p>
    <w:p w14:paraId="11802589" w14:textId="3F9200DA" w:rsidR="0040060A" w:rsidRDefault="0040060A" w:rsidP="0040060A">
      <w:pPr>
        <w:pStyle w:val="ab"/>
        <w:rPr>
          <w:rFonts w:ascii="TH SarabunPSK" w:hAnsi="TH SarabunPSK" w:cs="TH SarabunPSK"/>
          <w:b/>
          <w:bCs/>
          <w:sz w:val="32"/>
          <w:szCs w:val="32"/>
        </w:rPr>
      </w:pPr>
      <w:bookmarkStart w:id="7" w:name="_Hlk193750922"/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มาตรการควบคุมและเสริมสร้างความประพฤติและวินัยข้าราชการตำรวจ ตามคำสั่ง ตร.ที่ ๑๒๑๒/๒๕๓๗ ลง ๑ ต.ค.๒๕๓๗ เพื่อให้ ผู้บังคับบัญชาควบคุมกำกับดูแลผู้ใต้บังคับบัญชาในเรื่องวินัยข้าราชการตำรวจ</w:t>
      </w:r>
    </w:p>
    <w:p w14:paraId="0D7C6154" w14:textId="78AD10D5" w:rsidR="00C528F4" w:rsidRDefault="00C528F4" w:rsidP="0040060A">
      <w:pPr>
        <w:pStyle w:val="ab"/>
        <w:rPr>
          <w:rFonts w:ascii="TH SarabunPSK" w:hAnsi="TH SarabunPSK" w:cs="TH SarabunPSK"/>
          <w:b/>
          <w:bCs/>
          <w:sz w:val="32"/>
          <w:szCs w:val="32"/>
        </w:rPr>
      </w:pPr>
    </w:p>
    <w:p w14:paraId="48B36E68" w14:textId="0EF7433C" w:rsidR="00C6153A" w:rsidRDefault="00C6153A" w:rsidP="0040060A">
      <w:pPr>
        <w:pStyle w:val="ab"/>
        <w:rPr>
          <w:rFonts w:ascii="TH SarabunPSK" w:hAnsi="TH SarabunPSK" w:cs="TH SarabunPSK"/>
          <w:b/>
          <w:bCs/>
          <w:sz w:val="32"/>
          <w:szCs w:val="32"/>
        </w:rPr>
      </w:pPr>
    </w:p>
    <w:p w14:paraId="0800C76E" w14:textId="3EDB105E" w:rsidR="00C6153A" w:rsidRDefault="00C6153A" w:rsidP="0040060A">
      <w:pPr>
        <w:pStyle w:val="ab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  <w14:ligatures w14:val="none"/>
        </w:rPr>
        <w:drawing>
          <wp:anchor distT="0" distB="0" distL="114300" distR="114300" simplePos="0" relativeHeight="251666432" behindDoc="0" locked="0" layoutInCell="1" allowOverlap="1" wp14:anchorId="1CA1E721" wp14:editId="74D86606">
            <wp:simplePos x="0" y="0"/>
            <wp:positionH relativeFrom="margin">
              <wp:align>center</wp:align>
            </wp:positionH>
            <wp:positionV relativeFrom="paragraph">
              <wp:posOffset>5715</wp:posOffset>
            </wp:positionV>
            <wp:extent cx="4591050" cy="3444432"/>
            <wp:effectExtent l="0" t="0" r="0" b="3810"/>
            <wp:wrapNone/>
            <wp:docPr id="131483433" name="รูปภาพ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483433" name="รูปภาพ 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1050" cy="34444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3BD61F" w14:textId="2F73B969" w:rsidR="00C6153A" w:rsidRDefault="00C6153A" w:rsidP="0040060A">
      <w:pPr>
        <w:pStyle w:val="ab"/>
        <w:rPr>
          <w:rFonts w:ascii="TH SarabunPSK" w:hAnsi="TH SarabunPSK" w:cs="TH SarabunPSK"/>
          <w:b/>
          <w:bCs/>
          <w:sz w:val="32"/>
          <w:szCs w:val="32"/>
        </w:rPr>
      </w:pPr>
    </w:p>
    <w:p w14:paraId="5D6406D7" w14:textId="77777777" w:rsidR="00C6153A" w:rsidRDefault="00C6153A" w:rsidP="0040060A">
      <w:pPr>
        <w:pStyle w:val="ab"/>
        <w:rPr>
          <w:rFonts w:ascii="TH SarabunPSK" w:hAnsi="TH SarabunPSK" w:cs="TH SarabunPSK"/>
          <w:b/>
          <w:bCs/>
          <w:sz w:val="32"/>
          <w:szCs w:val="32"/>
        </w:rPr>
      </w:pPr>
    </w:p>
    <w:p w14:paraId="049507F4" w14:textId="77777777" w:rsidR="00C6153A" w:rsidRDefault="00C6153A" w:rsidP="0040060A">
      <w:pPr>
        <w:pStyle w:val="ab"/>
        <w:rPr>
          <w:rFonts w:ascii="TH SarabunPSK" w:hAnsi="TH SarabunPSK" w:cs="TH SarabunPSK"/>
          <w:b/>
          <w:bCs/>
          <w:sz w:val="32"/>
          <w:szCs w:val="32"/>
        </w:rPr>
      </w:pPr>
    </w:p>
    <w:p w14:paraId="6CE75078" w14:textId="77777777" w:rsidR="00C6153A" w:rsidRDefault="00C6153A" w:rsidP="0040060A">
      <w:pPr>
        <w:pStyle w:val="ab"/>
        <w:rPr>
          <w:rFonts w:ascii="TH SarabunPSK" w:hAnsi="TH SarabunPSK" w:cs="TH SarabunPSK"/>
          <w:b/>
          <w:bCs/>
          <w:sz w:val="32"/>
          <w:szCs w:val="32"/>
        </w:rPr>
      </w:pPr>
    </w:p>
    <w:bookmarkEnd w:id="7"/>
    <w:p w14:paraId="50CCFE7C" w14:textId="77777777" w:rsidR="00A65440" w:rsidRDefault="00A65440" w:rsidP="0040060A">
      <w:pPr>
        <w:pStyle w:val="ab"/>
        <w:rPr>
          <w:rFonts w:ascii="TH SarabunPSK" w:hAnsi="TH SarabunPSK" w:cs="TH SarabunPSK"/>
          <w:b/>
          <w:bCs/>
          <w:sz w:val="32"/>
          <w:szCs w:val="32"/>
        </w:rPr>
      </w:pPr>
    </w:p>
    <w:p w14:paraId="2805E69D" w14:textId="77777777" w:rsidR="00C6153A" w:rsidRDefault="00C6153A" w:rsidP="0040060A">
      <w:pPr>
        <w:pStyle w:val="ab"/>
        <w:rPr>
          <w:rFonts w:ascii="TH SarabunPSK" w:hAnsi="TH SarabunPSK" w:cs="TH SarabunPSK"/>
          <w:b/>
          <w:bCs/>
          <w:sz w:val="32"/>
          <w:szCs w:val="32"/>
        </w:rPr>
      </w:pPr>
    </w:p>
    <w:p w14:paraId="0AA17941" w14:textId="77777777" w:rsidR="00C6153A" w:rsidRDefault="00C6153A" w:rsidP="0040060A">
      <w:pPr>
        <w:pStyle w:val="ab"/>
        <w:rPr>
          <w:rFonts w:ascii="TH SarabunPSK" w:hAnsi="TH SarabunPSK" w:cs="TH SarabunPSK"/>
          <w:b/>
          <w:bCs/>
          <w:sz w:val="32"/>
          <w:szCs w:val="32"/>
        </w:rPr>
      </w:pPr>
    </w:p>
    <w:p w14:paraId="1B3767C2" w14:textId="77777777" w:rsidR="00C6153A" w:rsidRDefault="00C6153A" w:rsidP="0040060A">
      <w:pPr>
        <w:pStyle w:val="ab"/>
        <w:rPr>
          <w:rFonts w:ascii="TH SarabunPSK" w:hAnsi="TH SarabunPSK" w:cs="TH SarabunPSK"/>
          <w:b/>
          <w:bCs/>
          <w:sz w:val="32"/>
          <w:szCs w:val="32"/>
        </w:rPr>
      </w:pPr>
    </w:p>
    <w:p w14:paraId="4B604FBA" w14:textId="77777777" w:rsidR="00C6153A" w:rsidRDefault="00C6153A" w:rsidP="0040060A">
      <w:pPr>
        <w:pStyle w:val="ab"/>
        <w:rPr>
          <w:rFonts w:ascii="TH SarabunPSK" w:hAnsi="TH SarabunPSK" w:cs="TH SarabunPSK"/>
          <w:b/>
          <w:bCs/>
          <w:sz w:val="32"/>
          <w:szCs w:val="32"/>
        </w:rPr>
      </w:pPr>
    </w:p>
    <w:p w14:paraId="3D63146C" w14:textId="77777777" w:rsidR="00C6153A" w:rsidRDefault="00C6153A" w:rsidP="0040060A">
      <w:pPr>
        <w:pStyle w:val="ab"/>
        <w:rPr>
          <w:rFonts w:ascii="TH SarabunPSK" w:hAnsi="TH SarabunPSK" w:cs="TH SarabunPSK"/>
          <w:b/>
          <w:bCs/>
          <w:sz w:val="32"/>
          <w:szCs w:val="32"/>
        </w:rPr>
      </w:pPr>
    </w:p>
    <w:p w14:paraId="0755B107" w14:textId="77777777" w:rsidR="00C6153A" w:rsidRDefault="00C6153A" w:rsidP="0040060A">
      <w:pPr>
        <w:pStyle w:val="ab"/>
        <w:rPr>
          <w:rFonts w:ascii="TH SarabunPSK" w:hAnsi="TH SarabunPSK" w:cs="TH SarabunPSK"/>
          <w:b/>
          <w:bCs/>
          <w:sz w:val="32"/>
          <w:szCs w:val="32"/>
        </w:rPr>
      </w:pPr>
    </w:p>
    <w:p w14:paraId="4D4E80B9" w14:textId="40D72A7A" w:rsidR="00A65440" w:rsidRDefault="00A65440" w:rsidP="0040060A">
      <w:pPr>
        <w:pStyle w:val="ab"/>
        <w:rPr>
          <w:rFonts w:ascii="TH SarabunPSK" w:hAnsi="TH SarabunPSK" w:cs="TH SarabunPSK"/>
          <w:b/>
          <w:bCs/>
          <w:sz w:val="32"/>
          <w:szCs w:val="32"/>
        </w:rPr>
      </w:pPr>
    </w:p>
    <w:p w14:paraId="2EE65F30" w14:textId="77777777" w:rsidR="00C528F4" w:rsidRDefault="00A65440" w:rsidP="00AA0523">
      <w:pPr>
        <w:pStyle w:val="ab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</w:t>
      </w:r>
    </w:p>
    <w:p w14:paraId="00066F82" w14:textId="2476FBAC" w:rsidR="00280E46" w:rsidRDefault="00A65440" w:rsidP="00280E46">
      <w:pPr>
        <w:pStyle w:val="ab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0B0B87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</w:t>
      </w:r>
      <w:r w:rsidRPr="00A65440">
        <w:rPr>
          <w:rFonts w:ascii="TH SarabunIT๙" w:hAnsi="TH SarabunIT๙" w:cs="TH SarabunIT๙"/>
          <w:sz w:val="32"/>
          <w:szCs w:val="32"/>
          <w:cs/>
        </w:rPr>
        <w:t xml:space="preserve">วันที่ </w:t>
      </w:r>
      <w:r w:rsidR="00280E46">
        <w:rPr>
          <w:rFonts w:ascii="TH SarabunIT๙" w:hAnsi="TH SarabunIT๙" w:cs="TH SarabunIT๙" w:hint="cs"/>
          <w:sz w:val="32"/>
          <w:szCs w:val="32"/>
          <w:cs/>
        </w:rPr>
        <w:t>2</w:t>
      </w:r>
      <w:r w:rsidR="00C6153A">
        <w:rPr>
          <w:rFonts w:ascii="TH SarabunIT๙" w:hAnsi="TH SarabunIT๙" w:cs="TH SarabunIT๙" w:hint="cs"/>
          <w:sz w:val="32"/>
          <w:szCs w:val="32"/>
          <w:cs/>
        </w:rPr>
        <w:t>1</w:t>
      </w:r>
      <w:r w:rsidRPr="00A65440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C6153A">
        <w:rPr>
          <w:rFonts w:ascii="TH SarabunIT๙" w:hAnsi="TH SarabunIT๙" w:cs="TH SarabunIT๙" w:hint="cs"/>
          <w:sz w:val="32"/>
          <w:szCs w:val="32"/>
          <w:cs/>
        </w:rPr>
        <w:t>มกราคม</w:t>
      </w:r>
      <w:r w:rsidRPr="00A65440">
        <w:rPr>
          <w:rFonts w:ascii="TH SarabunIT๙" w:hAnsi="TH SarabunIT๙" w:cs="TH SarabunIT๙"/>
          <w:sz w:val="32"/>
          <w:szCs w:val="32"/>
          <w:cs/>
        </w:rPr>
        <w:t xml:space="preserve"> 256</w:t>
      </w:r>
      <w:r w:rsidR="00280E46">
        <w:rPr>
          <w:rFonts w:ascii="TH SarabunIT๙" w:hAnsi="TH SarabunIT๙" w:cs="TH SarabunIT๙" w:hint="cs"/>
          <w:sz w:val="32"/>
          <w:szCs w:val="32"/>
          <w:cs/>
        </w:rPr>
        <w:t>๙</w:t>
      </w:r>
      <w:r w:rsidRPr="00A65440">
        <w:rPr>
          <w:rFonts w:ascii="TH SarabunIT๙" w:hAnsi="TH SarabunIT๙" w:cs="TH SarabunIT๙"/>
          <w:sz w:val="32"/>
          <w:szCs w:val="32"/>
          <w:cs/>
        </w:rPr>
        <w:t xml:space="preserve"> พ.ต.อ.</w:t>
      </w:r>
      <w:r w:rsidR="00C6153A">
        <w:rPr>
          <w:rFonts w:ascii="TH SarabunIT๙" w:hAnsi="TH SarabunIT๙" w:cs="TH SarabunIT๙" w:hint="cs"/>
          <w:sz w:val="32"/>
          <w:szCs w:val="32"/>
          <w:cs/>
        </w:rPr>
        <w:t>นรินทร์ เรืองศรี</w:t>
      </w:r>
      <w:r w:rsidRPr="00A65440">
        <w:rPr>
          <w:rFonts w:ascii="TH SarabunIT๙" w:hAnsi="TH SarabunIT๙" w:cs="TH SarabunIT๙"/>
          <w:sz w:val="32"/>
          <w:szCs w:val="32"/>
          <w:cs/>
        </w:rPr>
        <w:t xml:space="preserve"> ผกก.สภ.</w:t>
      </w:r>
      <w:r w:rsidR="00B91787">
        <w:rPr>
          <w:rFonts w:ascii="TH SarabunIT๙" w:hAnsi="TH SarabunIT๙" w:cs="TH SarabunIT๙"/>
          <w:sz w:val="32"/>
          <w:szCs w:val="32"/>
          <w:cs/>
        </w:rPr>
        <w:t>หนองแค</w:t>
      </w:r>
      <w:r w:rsidR="00BC6AA3">
        <w:rPr>
          <w:rFonts w:ascii="TH SarabunIT๙" w:hAnsi="TH SarabunIT๙" w:cs="TH SarabunIT๙" w:hint="cs"/>
          <w:sz w:val="32"/>
          <w:szCs w:val="32"/>
          <w:cs/>
        </w:rPr>
        <w:t xml:space="preserve"> เวลา 10.00 น.</w:t>
      </w:r>
      <w:r w:rsidRPr="00A65440">
        <w:rPr>
          <w:rFonts w:ascii="TH SarabunIT๙" w:hAnsi="TH SarabunIT๙" w:cs="TH SarabunIT๙"/>
          <w:sz w:val="32"/>
          <w:szCs w:val="32"/>
          <w:cs/>
        </w:rPr>
        <w:t xml:space="preserve"> เรียกประชุม รอง ผกก.หัวหน้าทุกสายงาน และ สว.ทุกสายงาน เพื่อกำชับ และให้ไปถ่ายทอดผู้ใต้บังคับบัญชาตาม  มาตรการควบคุมและเสริมสร้างความประพฤติและวินัยข้าราชการตำรวจ ตามคำสั่ง ตร.ที่ ๑๒๑๒/๒๕๓๗ ลง ๑ ต.ค.๒๕๓๗ เพื่อให้ ผู้บังคับบัญชาควบคุมกำกับดูแลผู้ใต้บังคับบัญชาในเรื่องวินัยข้าราชการตำรวจ</w:t>
      </w:r>
      <w:r w:rsidRPr="00A65440">
        <w:rPr>
          <w:rFonts w:ascii="TH SarabunIT๙" w:hAnsi="TH SarabunIT๙" w:cs="TH SarabunIT๙"/>
          <w:sz w:val="26"/>
          <w:szCs w:val="26"/>
          <w:cs/>
        </w:rPr>
        <w:t xml:space="preserve"> </w:t>
      </w:r>
      <w:r w:rsidRPr="00A65440">
        <w:rPr>
          <w:rFonts w:ascii="TH SarabunIT๙" w:hAnsi="TH SarabunIT๙" w:cs="TH SarabunIT๙"/>
          <w:sz w:val="32"/>
          <w:szCs w:val="32"/>
          <w:cs/>
        </w:rPr>
        <w:t>กำชับ ตำรวจให้ปฏิบัติตามกฎหมาย อย่าง เคร่งครัด ไม่ให้เรียกรับ ทรัพย์สินหรือประโยชน์อื่น ใด เพื่อช่วยเหลือผู้กระทำ ผิดทุก กรณี</w:t>
      </w:r>
    </w:p>
    <w:p w14:paraId="08D0BA56" w14:textId="444CAC80" w:rsidR="00A43212" w:rsidRDefault="00A43212" w:rsidP="00B33E83">
      <w:pPr>
        <w:pStyle w:val="ab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sectPr w:rsidR="00A43212" w:rsidSect="00EB2B7E">
      <w:pgSz w:w="11906" w:h="16838"/>
      <w:pgMar w:top="1134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6220D234-F596-4EF5-AD50-99220FC78D14}"/>
    <w:embedBold r:id="rId2" w:fontKey="{9B35C366-706A-4D72-BD06-10FDBA5C2AA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  <w:embedRegular r:id="rId3" w:fontKey="{B2B039F0-1F8F-4176-A11C-3A365AD5B1EC}"/>
    <w:embedBold r:id="rId4" w:fontKey="{F158983B-BAF7-4DC7-AB4D-99AD7EF706E6}"/>
    <w:embedBoldItalic r:id="rId5" w:fontKey="{83F1F087-FC1D-4765-95B3-4525648173AC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6" w:fontKey="{963F79E1-47FA-414A-9C67-F0753E522A1F}"/>
    <w:embedItalic r:id="rId7" w:fontKey="{EADB5D94-64D6-4566-AC2F-FD67B4EB39A9}"/>
  </w:font>
  <w:font w:name="TH Sarabun PSK">
    <w:altName w:val="Cordia New"/>
    <w:charset w:val="00"/>
    <w:family w:val="auto"/>
    <w:pitch w:val="default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  <w:embedRegular r:id="rId8" w:fontKey="{60F2F030-BD1E-4A19-BB9C-CA6EA7119F93}"/>
  </w:font>
  <w:font w:name="Sarabun">
    <w:charset w:val="00"/>
    <w:family w:val="auto"/>
    <w:pitch w:val="default"/>
    <w:embedBold r:id="rId9" w:fontKey="{D65FF5DB-8357-4857-9B68-D44A91C23014}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  <w:embedRegular r:id="rId10" w:fontKey="{64BB7C55-92D6-473A-BD28-CF8F73F5E3B5}"/>
    <w:embedBold r:id="rId11" w:fontKey="{E9B1ACE4-86EA-4EDD-8227-2F88BEE0831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2" w:fontKey="{DAE3AEF9-CCD7-4A26-9C02-CC7B4D1248BD}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  <w:embedRegular r:id="rId13" w:fontKey="{2E107110-0179-49BE-87F6-A4DA039EC94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411F"/>
    <w:rsid w:val="00041502"/>
    <w:rsid w:val="00042B70"/>
    <w:rsid w:val="00070D82"/>
    <w:rsid w:val="000710F1"/>
    <w:rsid w:val="000802B5"/>
    <w:rsid w:val="000B0B87"/>
    <w:rsid w:val="000C49C7"/>
    <w:rsid w:val="000D3535"/>
    <w:rsid w:val="0015411F"/>
    <w:rsid w:val="00174EE3"/>
    <w:rsid w:val="001A65AB"/>
    <w:rsid w:val="001C3D29"/>
    <w:rsid w:val="001C43DB"/>
    <w:rsid w:val="001E615F"/>
    <w:rsid w:val="00220E64"/>
    <w:rsid w:val="00226454"/>
    <w:rsid w:val="00280E46"/>
    <w:rsid w:val="0029694F"/>
    <w:rsid w:val="002B00A2"/>
    <w:rsid w:val="002B5F36"/>
    <w:rsid w:val="002C6B4F"/>
    <w:rsid w:val="002D5AF4"/>
    <w:rsid w:val="0030647A"/>
    <w:rsid w:val="00316949"/>
    <w:rsid w:val="003714FD"/>
    <w:rsid w:val="00397F66"/>
    <w:rsid w:val="003C250E"/>
    <w:rsid w:val="0040060A"/>
    <w:rsid w:val="00401B1F"/>
    <w:rsid w:val="004062A5"/>
    <w:rsid w:val="00450896"/>
    <w:rsid w:val="0049699C"/>
    <w:rsid w:val="004C3ACF"/>
    <w:rsid w:val="004D7147"/>
    <w:rsid w:val="00503931"/>
    <w:rsid w:val="005075D0"/>
    <w:rsid w:val="00521EBE"/>
    <w:rsid w:val="005304BA"/>
    <w:rsid w:val="00593E96"/>
    <w:rsid w:val="005940DA"/>
    <w:rsid w:val="0060602F"/>
    <w:rsid w:val="0062381F"/>
    <w:rsid w:val="0065004F"/>
    <w:rsid w:val="00655A7D"/>
    <w:rsid w:val="00663542"/>
    <w:rsid w:val="00693DC9"/>
    <w:rsid w:val="006E0C5B"/>
    <w:rsid w:val="007035E9"/>
    <w:rsid w:val="00760EC7"/>
    <w:rsid w:val="007823A1"/>
    <w:rsid w:val="007875E9"/>
    <w:rsid w:val="00787A27"/>
    <w:rsid w:val="00796844"/>
    <w:rsid w:val="007A6AF9"/>
    <w:rsid w:val="007D3746"/>
    <w:rsid w:val="00833DF3"/>
    <w:rsid w:val="008375E2"/>
    <w:rsid w:val="00842984"/>
    <w:rsid w:val="008477D6"/>
    <w:rsid w:val="0085690B"/>
    <w:rsid w:val="00871775"/>
    <w:rsid w:val="008766C2"/>
    <w:rsid w:val="00897DA3"/>
    <w:rsid w:val="008A1E39"/>
    <w:rsid w:val="008B0197"/>
    <w:rsid w:val="008B1589"/>
    <w:rsid w:val="008E53DA"/>
    <w:rsid w:val="008F3D55"/>
    <w:rsid w:val="00913CE6"/>
    <w:rsid w:val="009343EC"/>
    <w:rsid w:val="00953B0F"/>
    <w:rsid w:val="00957117"/>
    <w:rsid w:val="00963C8B"/>
    <w:rsid w:val="009E22DF"/>
    <w:rsid w:val="009F1E62"/>
    <w:rsid w:val="009F391D"/>
    <w:rsid w:val="00A30489"/>
    <w:rsid w:val="00A40727"/>
    <w:rsid w:val="00A43212"/>
    <w:rsid w:val="00A57744"/>
    <w:rsid w:val="00A65440"/>
    <w:rsid w:val="00A65F56"/>
    <w:rsid w:val="00AA0523"/>
    <w:rsid w:val="00AA3F89"/>
    <w:rsid w:val="00AD05F2"/>
    <w:rsid w:val="00AE6881"/>
    <w:rsid w:val="00AF3926"/>
    <w:rsid w:val="00AF4E2B"/>
    <w:rsid w:val="00B33E83"/>
    <w:rsid w:val="00B85513"/>
    <w:rsid w:val="00B91787"/>
    <w:rsid w:val="00BC6AA3"/>
    <w:rsid w:val="00BC7213"/>
    <w:rsid w:val="00BF5D41"/>
    <w:rsid w:val="00C052BB"/>
    <w:rsid w:val="00C101C7"/>
    <w:rsid w:val="00C528F4"/>
    <w:rsid w:val="00C60AD4"/>
    <w:rsid w:val="00C6153A"/>
    <w:rsid w:val="00C90935"/>
    <w:rsid w:val="00CA095B"/>
    <w:rsid w:val="00CB0B24"/>
    <w:rsid w:val="00CD1FD1"/>
    <w:rsid w:val="00CE1893"/>
    <w:rsid w:val="00CE38B0"/>
    <w:rsid w:val="00CF74D4"/>
    <w:rsid w:val="00D3482E"/>
    <w:rsid w:val="00D60AC3"/>
    <w:rsid w:val="00D65F63"/>
    <w:rsid w:val="00D76718"/>
    <w:rsid w:val="00DC6923"/>
    <w:rsid w:val="00DE57B9"/>
    <w:rsid w:val="00E157AC"/>
    <w:rsid w:val="00E2499C"/>
    <w:rsid w:val="00E357DE"/>
    <w:rsid w:val="00E90130"/>
    <w:rsid w:val="00EA0F8D"/>
    <w:rsid w:val="00EB2B7E"/>
    <w:rsid w:val="00EB4B55"/>
    <w:rsid w:val="00EC7426"/>
    <w:rsid w:val="00F34E3D"/>
    <w:rsid w:val="00F93A6A"/>
    <w:rsid w:val="00FC038B"/>
    <w:rsid w:val="00FD257E"/>
    <w:rsid w:val="00FE08F3"/>
    <w:rsid w:val="00FE397E"/>
    <w:rsid w:val="00FE5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E385C"/>
  <w15:docId w15:val="{8144A5BA-F609-47F8-8FCF-DD6C7C6AB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153A"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59"/>
    <w:rsid w:val="005B0DF4"/>
    <w:pPr>
      <w:spacing w:after="0" w:line="240" w:lineRule="auto"/>
    </w:pPr>
    <w:rPr>
      <w:rFonts w:ascii="TH SarabunPSK" w:eastAsia="SimSun" w:hAnsi="TH SarabunPSK" w:cs="TH SarabunPSK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6">
    <w:basedOn w:val="TableNormal"/>
    <w:pPr>
      <w:spacing w:after="0" w:line="240" w:lineRule="auto"/>
    </w:pPr>
    <w:rPr>
      <w:rFonts w:ascii="TH Sarabun PSK" w:eastAsia="TH Sarabun PSK" w:hAnsi="TH Sarabun PSK" w:cs="TH Sarabun PSK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pPr>
      <w:spacing w:after="0" w:line="240" w:lineRule="auto"/>
    </w:pPr>
    <w:rPr>
      <w:rFonts w:ascii="TH Sarabun PSK" w:eastAsia="TH Sarabun PSK" w:hAnsi="TH Sarabun PSK" w:cs="TH Sarabun PSK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pPr>
      <w:spacing w:after="0" w:line="240" w:lineRule="auto"/>
    </w:pPr>
    <w:rPr>
      <w:rFonts w:ascii="TH Sarabun PSK" w:eastAsia="TH Sarabun PSK" w:hAnsi="TH Sarabun PSK" w:cs="TH Sarabun PSK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"/>
    <w:pPr>
      <w:spacing w:after="0" w:line="240" w:lineRule="auto"/>
    </w:pPr>
    <w:rPr>
      <w:rFonts w:ascii="TH Sarabun PSK" w:eastAsia="TH Sarabun PSK" w:hAnsi="TH Sarabun PSK" w:cs="TH Sarabun PSK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"/>
    <w:pPr>
      <w:spacing w:after="0" w:line="240" w:lineRule="auto"/>
    </w:pPr>
    <w:rPr>
      <w:rFonts w:ascii="TH Sarabun PSK" w:eastAsia="TH Sarabun PSK" w:hAnsi="TH Sarabun PSK" w:cs="TH Sarabun PSK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b">
    <w:name w:val="No Spacing"/>
    <w:uiPriority w:val="1"/>
    <w:qFormat/>
    <w:rsid w:val="00CA095B"/>
    <w:pPr>
      <w:spacing w:after="0" w:line="240" w:lineRule="auto"/>
    </w:pPr>
    <w:rPr>
      <w:rFonts w:asciiTheme="minorHAnsi" w:eastAsiaTheme="minorHAnsi" w:hAnsiTheme="minorHAnsi" w:cstheme="minorBidi"/>
      <w:kern w:val="2"/>
      <w:szCs w:val="2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g"/><Relationship Id="rId14" Type="http://schemas.openxmlformats.org/officeDocument/2006/relationships/image" Target="media/image9.jpe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2Mnh4f+g9Vv6pbm6GsvaK8IiyhA==">CgMxLjAyCGguZ2pkZ3hzOAByITFudWx0WlVCMHBvQmtTV0tfTDBPdGFQcVE4VldtQ3lNdw==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4D4BD12B-B0CF-4C43-A342-E0983EC379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2033</Words>
  <Characters>11591</Characters>
  <Application>Microsoft Office Word</Application>
  <DocSecurity>0</DocSecurity>
  <Lines>96</Lines>
  <Paragraphs>27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Hathaichanok Maneechay</dc:creator>
  <cp:lastModifiedBy>Admin</cp:lastModifiedBy>
  <cp:revision>2</cp:revision>
  <cp:lastPrinted>2026-06-03T14:13:00Z</cp:lastPrinted>
  <dcterms:created xsi:type="dcterms:W3CDTF">2026-06-26T08:18:00Z</dcterms:created>
  <dcterms:modified xsi:type="dcterms:W3CDTF">2026-06-26T08:18:00Z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de1e40195da6c58fd2f0f533570c2e404a491a5cb91fda258f5cff3a5ce9c301</vt:lpwstr>
  </property>
</Properties>
</file>